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D64" w:rsidRDefault="00A71D64" w:rsidP="00AD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5B2" w:rsidRDefault="00AD55B2" w:rsidP="00AD55B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5B2">
        <w:rPr>
          <w:rFonts w:ascii="Times New Roman" w:hAnsi="Times New Roman" w:cs="Times New Roman"/>
          <w:sz w:val="28"/>
          <w:szCs w:val="28"/>
        </w:rPr>
        <w:t xml:space="preserve">График учебного процесса заочной формы </w:t>
      </w:r>
    </w:p>
    <w:tbl>
      <w:tblPr>
        <w:tblStyle w:val="a3"/>
        <w:tblpPr w:leftFromText="180" w:rightFromText="180" w:vertAnchor="page" w:horzAnchor="margin" w:tblpXSpec="center" w:tblpY="2821"/>
        <w:tblW w:w="10031" w:type="dxa"/>
        <w:tblLayout w:type="fixed"/>
        <w:tblLook w:val="04A0" w:firstRow="1" w:lastRow="0" w:firstColumn="1" w:lastColumn="0" w:noHBand="0" w:noVBand="1"/>
      </w:tblPr>
      <w:tblGrid>
        <w:gridCol w:w="1135"/>
        <w:gridCol w:w="1383"/>
        <w:gridCol w:w="1418"/>
        <w:gridCol w:w="1630"/>
        <w:gridCol w:w="1630"/>
        <w:gridCol w:w="1417"/>
        <w:gridCol w:w="1418"/>
      </w:tblGrid>
      <w:tr w:rsidR="00425B83" w:rsidTr="000D2DFA">
        <w:trPr>
          <w:trHeight w:val="278"/>
        </w:trPr>
        <w:tc>
          <w:tcPr>
            <w:tcW w:w="1135" w:type="dxa"/>
            <w:vMerge w:val="restart"/>
          </w:tcPr>
          <w:p w:rsidR="00425B83" w:rsidRPr="00425B83" w:rsidRDefault="00425B83" w:rsidP="00425B83">
            <w:pPr>
              <w:jc w:val="center"/>
              <w:rPr>
                <w:rFonts w:asciiTheme="majorHAnsi" w:hAnsiTheme="majorHAnsi" w:cs="Times New Roman"/>
              </w:rPr>
            </w:pPr>
            <w:r w:rsidRPr="00425B83">
              <w:rPr>
                <w:rFonts w:asciiTheme="majorHAnsi" w:hAnsiTheme="majorHAnsi" w:cs="Times New Roman"/>
              </w:rPr>
              <w:t>Группа</w:t>
            </w:r>
          </w:p>
          <w:p w:rsidR="00425B83" w:rsidRPr="00425B83" w:rsidRDefault="00425B83" w:rsidP="00425B83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801" w:type="dxa"/>
            <w:gridSpan w:val="2"/>
          </w:tcPr>
          <w:p w:rsidR="00425B83" w:rsidRPr="00425B83" w:rsidRDefault="00AA04C6" w:rsidP="00425B83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Установочная и лаб</w:t>
            </w:r>
            <w:r w:rsidR="00425B83" w:rsidRPr="00425B83">
              <w:rPr>
                <w:rFonts w:asciiTheme="majorHAnsi" w:hAnsiTheme="majorHAnsi" w:cs="Times New Roman"/>
              </w:rPr>
              <w:t>о</w:t>
            </w:r>
            <w:r>
              <w:rPr>
                <w:rFonts w:asciiTheme="majorHAnsi" w:hAnsiTheme="majorHAnsi" w:cs="Times New Roman"/>
              </w:rPr>
              <w:t>ра</w:t>
            </w:r>
            <w:r w:rsidR="00425B83" w:rsidRPr="00425B83">
              <w:rPr>
                <w:rFonts w:asciiTheme="majorHAnsi" w:hAnsiTheme="majorHAnsi" w:cs="Times New Roman"/>
              </w:rPr>
              <w:t>торно-экзаменационная сессии</w:t>
            </w:r>
          </w:p>
        </w:tc>
        <w:tc>
          <w:tcPr>
            <w:tcW w:w="1630" w:type="dxa"/>
            <w:vMerge w:val="restart"/>
          </w:tcPr>
          <w:p w:rsidR="00425B83" w:rsidRPr="00425B83" w:rsidRDefault="00425B83" w:rsidP="00425B83">
            <w:pPr>
              <w:jc w:val="center"/>
              <w:rPr>
                <w:rFonts w:asciiTheme="majorHAnsi" w:hAnsiTheme="majorHAnsi" w:cs="Times New Roman"/>
              </w:rPr>
            </w:pPr>
            <w:r w:rsidRPr="00425B83">
              <w:rPr>
                <w:rFonts w:asciiTheme="majorHAnsi" w:hAnsiTheme="majorHAnsi" w:cs="Times New Roman"/>
              </w:rPr>
              <w:t>Учебная и производственная практика</w:t>
            </w:r>
          </w:p>
        </w:tc>
        <w:tc>
          <w:tcPr>
            <w:tcW w:w="1630" w:type="dxa"/>
            <w:vMerge w:val="restart"/>
          </w:tcPr>
          <w:p w:rsidR="00425B83" w:rsidRPr="00425B83" w:rsidRDefault="00425B83" w:rsidP="00425B83">
            <w:pPr>
              <w:jc w:val="center"/>
              <w:rPr>
                <w:rFonts w:asciiTheme="majorHAnsi" w:hAnsiTheme="majorHAnsi" w:cs="Times New Roman"/>
              </w:rPr>
            </w:pPr>
            <w:r w:rsidRPr="00425B83">
              <w:rPr>
                <w:rFonts w:asciiTheme="majorHAnsi" w:hAnsiTheme="majorHAnsi" w:cs="Times New Roman"/>
              </w:rPr>
              <w:t>Пред</w:t>
            </w:r>
            <w:r>
              <w:rPr>
                <w:rFonts w:asciiTheme="majorHAnsi" w:hAnsiTheme="majorHAnsi" w:cs="Times New Roman"/>
              </w:rPr>
              <w:t>-</w:t>
            </w:r>
            <w:r w:rsidRPr="00425B83">
              <w:rPr>
                <w:rFonts w:asciiTheme="majorHAnsi" w:hAnsiTheme="majorHAnsi" w:cs="Times New Roman"/>
              </w:rPr>
              <w:t>дипломная практика</w:t>
            </w:r>
          </w:p>
        </w:tc>
        <w:tc>
          <w:tcPr>
            <w:tcW w:w="2835" w:type="dxa"/>
            <w:gridSpan w:val="2"/>
          </w:tcPr>
          <w:p w:rsidR="00425B83" w:rsidRPr="00425B83" w:rsidRDefault="00425B83" w:rsidP="00425B83">
            <w:pPr>
              <w:jc w:val="center"/>
              <w:rPr>
                <w:rFonts w:asciiTheme="majorHAnsi" w:hAnsiTheme="majorHAnsi" w:cs="Times New Roman"/>
              </w:rPr>
            </w:pPr>
            <w:r w:rsidRPr="00425B83">
              <w:rPr>
                <w:rFonts w:asciiTheme="majorHAnsi" w:hAnsiTheme="majorHAnsi" w:cs="Times New Roman"/>
              </w:rPr>
              <w:t>Государственная аттестация</w:t>
            </w:r>
          </w:p>
        </w:tc>
      </w:tr>
      <w:tr w:rsidR="00425B83" w:rsidTr="000D2DFA">
        <w:trPr>
          <w:trHeight w:val="277"/>
        </w:trPr>
        <w:tc>
          <w:tcPr>
            <w:tcW w:w="1135" w:type="dxa"/>
            <w:vMerge/>
          </w:tcPr>
          <w:p w:rsidR="00425B83" w:rsidRPr="00425B83" w:rsidRDefault="00425B83" w:rsidP="00425B83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383" w:type="dxa"/>
          </w:tcPr>
          <w:p w:rsidR="00425B83" w:rsidRPr="00425B83" w:rsidRDefault="00425B83" w:rsidP="00425B83">
            <w:pPr>
              <w:jc w:val="center"/>
              <w:rPr>
                <w:rFonts w:asciiTheme="majorHAnsi" w:hAnsiTheme="majorHAnsi" w:cs="Times New Roman"/>
              </w:rPr>
            </w:pPr>
            <w:r w:rsidRPr="00425B83">
              <w:rPr>
                <w:rFonts w:asciiTheme="majorHAnsi" w:hAnsiTheme="majorHAnsi" w:cs="Times New Roman"/>
              </w:rPr>
              <w:t>1 семестр</w:t>
            </w:r>
          </w:p>
        </w:tc>
        <w:tc>
          <w:tcPr>
            <w:tcW w:w="1418" w:type="dxa"/>
          </w:tcPr>
          <w:p w:rsidR="00425B83" w:rsidRPr="00425B83" w:rsidRDefault="00425B83" w:rsidP="00425B83">
            <w:pPr>
              <w:jc w:val="center"/>
              <w:rPr>
                <w:rFonts w:asciiTheme="majorHAnsi" w:hAnsiTheme="majorHAnsi" w:cs="Times New Roman"/>
              </w:rPr>
            </w:pPr>
            <w:r w:rsidRPr="00425B83">
              <w:rPr>
                <w:rFonts w:asciiTheme="majorHAnsi" w:hAnsiTheme="majorHAnsi" w:cs="Times New Roman"/>
              </w:rPr>
              <w:t>2 семестр</w:t>
            </w:r>
          </w:p>
        </w:tc>
        <w:tc>
          <w:tcPr>
            <w:tcW w:w="1630" w:type="dxa"/>
            <w:vMerge/>
          </w:tcPr>
          <w:p w:rsidR="00425B83" w:rsidRPr="00425B83" w:rsidRDefault="00425B83" w:rsidP="00425B83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630" w:type="dxa"/>
            <w:vMerge/>
          </w:tcPr>
          <w:p w:rsidR="00425B83" w:rsidRPr="00425B83" w:rsidRDefault="00425B83" w:rsidP="00425B83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17" w:type="dxa"/>
          </w:tcPr>
          <w:p w:rsidR="00425B83" w:rsidRPr="00425B83" w:rsidRDefault="00425B83" w:rsidP="00425B83">
            <w:pPr>
              <w:jc w:val="center"/>
              <w:rPr>
                <w:rFonts w:asciiTheme="majorHAnsi" w:hAnsiTheme="majorHAnsi" w:cs="Times New Roman"/>
              </w:rPr>
            </w:pPr>
            <w:r w:rsidRPr="00425B83">
              <w:rPr>
                <w:rFonts w:asciiTheme="majorHAnsi" w:hAnsiTheme="majorHAnsi" w:cs="Times New Roman"/>
              </w:rPr>
              <w:t xml:space="preserve">Подготовка к </w:t>
            </w:r>
          </w:p>
          <w:p w:rsidR="00425B83" w:rsidRPr="00425B83" w:rsidRDefault="00425B83" w:rsidP="00425B83">
            <w:pPr>
              <w:jc w:val="center"/>
              <w:rPr>
                <w:rFonts w:asciiTheme="majorHAnsi" w:hAnsiTheme="majorHAnsi" w:cs="Times New Roman"/>
              </w:rPr>
            </w:pPr>
            <w:r w:rsidRPr="00425B83">
              <w:rPr>
                <w:rFonts w:asciiTheme="majorHAnsi" w:hAnsiTheme="majorHAnsi" w:cs="Times New Roman"/>
              </w:rPr>
              <w:t>ИГА</w:t>
            </w:r>
          </w:p>
        </w:tc>
        <w:tc>
          <w:tcPr>
            <w:tcW w:w="1418" w:type="dxa"/>
          </w:tcPr>
          <w:p w:rsidR="00425B83" w:rsidRPr="00425B83" w:rsidRDefault="00425B83" w:rsidP="00425B83">
            <w:pPr>
              <w:jc w:val="center"/>
              <w:rPr>
                <w:rFonts w:asciiTheme="majorHAnsi" w:hAnsiTheme="majorHAnsi" w:cs="Times New Roman"/>
              </w:rPr>
            </w:pPr>
            <w:r w:rsidRPr="00425B83">
              <w:rPr>
                <w:rFonts w:asciiTheme="majorHAnsi" w:hAnsiTheme="majorHAnsi" w:cs="Times New Roman"/>
              </w:rPr>
              <w:t>Защита дипломных работ</w:t>
            </w:r>
          </w:p>
        </w:tc>
      </w:tr>
      <w:tr w:rsidR="00425B83" w:rsidTr="000D2DFA">
        <w:tc>
          <w:tcPr>
            <w:tcW w:w="1135" w:type="dxa"/>
          </w:tcPr>
          <w:p w:rsidR="00425B83" w:rsidRPr="00425B83" w:rsidRDefault="002532DB" w:rsidP="00425B8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425B83" w:rsidRPr="00425B83">
              <w:rPr>
                <w:rFonts w:asciiTheme="majorHAnsi" w:hAnsiTheme="majorHAnsi" w:cs="Times New Roman"/>
              </w:rPr>
              <w:t>-зПСО</w:t>
            </w:r>
            <w:r w:rsidR="00D36E10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383" w:type="dxa"/>
          </w:tcPr>
          <w:p w:rsidR="00425B83" w:rsidRPr="00425B83" w:rsidRDefault="00F41A60" w:rsidP="00425B8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05.10-18.10</w:t>
            </w:r>
          </w:p>
        </w:tc>
        <w:tc>
          <w:tcPr>
            <w:tcW w:w="1418" w:type="dxa"/>
          </w:tcPr>
          <w:p w:rsidR="00425B83" w:rsidRPr="00425B83" w:rsidRDefault="003F1850" w:rsidP="00425B8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01.02-14.02</w:t>
            </w:r>
          </w:p>
        </w:tc>
        <w:tc>
          <w:tcPr>
            <w:tcW w:w="1630" w:type="dxa"/>
          </w:tcPr>
          <w:p w:rsidR="00425B83" w:rsidRPr="00425B83" w:rsidRDefault="00425B83" w:rsidP="00425B83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630" w:type="dxa"/>
          </w:tcPr>
          <w:p w:rsidR="00425B83" w:rsidRPr="00425B83" w:rsidRDefault="00425B83" w:rsidP="00425B83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17" w:type="dxa"/>
          </w:tcPr>
          <w:p w:rsidR="00425B83" w:rsidRPr="00425B83" w:rsidRDefault="00425B83" w:rsidP="00425B83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18" w:type="dxa"/>
          </w:tcPr>
          <w:p w:rsidR="00425B83" w:rsidRPr="00425B83" w:rsidRDefault="00425B83" w:rsidP="00425B83">
            <w:pPr>
              <w:rPr>
                <w:rFonts w:asciiTheme="majorHAnsi" w:hAnsiTheme="majorHAnsi" w:cs="Times New Roman"/>
              </w:rPr>
            </w:pPr>
          </w:p>
        </w:tc>
      </w:tr>
      <w:tr w:rsidR="00D36E10" w:rsidTr="002532DB">
        <w:tc>
          <w:tcPr>
            <w:tcW w:w="1135" w:type="dxa"/>
            <w:shd w:val="clear" w:color="auto" w:fill="auto"/>
          </w:tcPr>
          <w:p w:rsidR="00D36E10" w:rsidRPr="00425B83" w:rsidRDefault="002532DB" w:rsidP="00425B8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D36E10">
              <w:rPr>
                <w:rFonts w:asciiTheme="majorHAnsi" w:hAnsiTheme="majorHAnsi" w:cs="Times New Roman"/>
              </w:rPr>
              <w:t>-зПСО2</w:t>
            </w:r>
          </w:p>
        </w:tc>
        <w:tc>
          <w:tcPr>
            <w:tcW w:w="1383" w:type="dxa"/>
            <w:shd w:val="clear" w:color="auto" w:fill="auto"/>
          </w:tcPr>
          <w:p w:rsidR="00D36E10" w:rsidRPr="00425B83" w:rsidRDefault="003F1850" w:rsidP="001C4CA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19.10-01.11</w:t>
            </w:r>
          </w:p>
        </w:tc>
        <w:tc>
          <w:tcPr>
            <w:tcW w:w="1418" w:type="dxa"/>
            <w:shd w:val="clear" w:color="auto" w:fill="auto"/>
          </w:tcPr>
          <w:p w:rsidR="00D36E10" w:rsidRPr="00425B83" w:rsidRDefault="003F1850" w:rsidP="00425B8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12.05-26.05</w:t>
            </w:r>
          </w:p>
        </w:tc>
        <w:tc>
          <w:tcPr>
            <w:tcW w:w="1630" w:type="dxa"/>
            <w:shd w:val="clear" w:color="auto" w:fill="auto"/>
          </w:tcPr>
          <w:p w:rsidR="00D36E10" w:rsidRPr="00425B83" w:rsidRDefault="00D36E10" w:rsidP="00425B83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630" w:type="dxa"/>
            <w:shd w:val="clear" w:color="auto" w:fill="auto"/>
          </w:tcPr>
          <w:p w:rsidR="00D36E10" w:rsidRPr="00425B83" w:rsidRDefault="00D36E10" w:rsidP="00425B83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36E10" w:rsidRPr="00425B83" w:rsidRDefault="00D36E10" w:rsidP="00425B83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36E10" w:rsidRPr="00425B83" w:rsidRDefault="00D36E10" w:rsidP="00425B83">
            <w:pPr>
              <w:rPr>
                <w:rFonts w:asciiTheme="majorHAnsi" w:hAnsiTheme="majorHAnsi" w:cs="Times New Roman"/>
              </w:rPr>
            </w:pPr>
          </w:p>
        </w:tc>
      </w:tr>
      <w:tr w:rsidR="00425B83" w:rsidTr="000D2DFA">
        <w:tc>
          <w:tcPr>
            <w:tcW w:w="1135" w:type="dxa"/>
          </w:tcPr>
          <w:p w:rsidR="00425B83" w:rsidRPr="00425B83" w:rsidRDefault="002532DB" w:rsidP="00425B8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425B83" w:rsidRPr="00425B83">
              <w:rPr>
                <w:rFonts w:asciiTheme="majorHAnsi" w:hAnsiTheme="majorHAnsi" w:cs="Times New Roman"/>
              </w:rPr>
              <w:t>-зЭ</w:t>
            </w:r>
          </w:p>
        </w:tc>
        <w:tc>
          <w:tcPr>
            <w:tcW w:w="1383" w:type="dxa"/>
          </w:tcPr>
          <w:p w:rsidR="00425B83" w:rsidRPr="00425B83" w:rsidRDefault="00F41A60" w:rsidP="00F41A6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</w:t>
            </w:r>
            <w:r w:rsidR="003F1850">
              <w:rPr>
                <w:rFonts w:asciiTheme="majorHAnsi" w:hAnsiTheme="majorHAnsi" w:cs="Times New Roman"/>
              </w:rPr>
              <w:t>.10-</w:t>
            </w:r>
            <w:r>
              <w:rPr>
                <w:rFonts w:asciiTheme="majorHAnsi" w:hAnsiTheme="majorHAnsi" w:cs="Times New Roman"/>
              </w:rPr>
              <w:t>25</w:t>
            </w:r>
            <w:r w:rsidR="003F1850">
              <w:rPr>
                <w:rFonts w:asciiTheme="majorHAnsi" w:hAnsiTheme="majorHAnsi" w:cs="Times New Roman"/>
              </w:rPr>
              <w:t>.10</w:t>
            </w:r>
          </w:p>
        </w:tc>
        <w:tc>
          <w:tcPr>
            <w:tcW w:w="1418" w:type="dxa"/>
          </w:tcPr>
          <w:p w:rsidR="00425B83" w:rsidRPr="00425B83" w:rsidRDefault="003F1850" w:rsidP="00425B8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15.02-28.02</w:t>
            </w:r>
          </w:p>
        </w:tc>
        <w:tc>
          <w:tcPr>
            <w:tcW w:w="1630" w:type="dxa"/>
          </w:tcPr>
          <w:p w:rsidR="00425B83" w:rsidRPr="00425B83" w:rsidRDefault="00425B83" w:rsidP="00425B83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630" w:type="dxa"/>
          </w:tcPr>
          <w:p w:rsidR="00425B83" w:rsidRPr="00425B83" w:rsidRDefault="00425B83" w:rsidP="00425B83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17" w:type="dxa"/>
          </w:tcPr>
          <w:p w:rsidR="00425B83" w:rsidRPr="00425B83" w:rsidRDefault="00425B83" w:rsidP="00425B83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18" w:type="dxa"/>
          </w:tcPr>
          <w:p w:rsidR="00425B83" w:rsidRPr="00425B83" w:rsidRDefault="00425B83" w:rsidP="00425B83">
            <w:pPr>
              <w:rPr>
                <w:rFonts w:asciiTheme="majorHAnsi" w:hAnsiTheme="majorHAnsi" w:cs="Times New Roman"/>
              </w:rPr>
            </w:pPr>
          </w:p>
        </w:tc>
      </w:tr>
      <w:tr w:rsidR="00530480" w:rsidTr="00694749">
        <w:tc>
          <w:tcPr>
            <w:tcW w:w="1135" w:type="dxa"/>
          </w:tcPr>
          <w:p w:rsidR="00530480" w:rsidRDefault="003F1850" w:rsidP="00425B8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  <w:r w:rsidR="00530480">
              <w:rPr>
                <w:rFonts w:asciiTheme="majorHAnsi" w:hAnsiTheme="majorHAnsi" w:cs="Times New Roman"/>
              </w:rPr>
              <w:t>-зПСО1</w:t>
            </w:r>
          </w:p>
        </w:tc>
        <w:tc>
          <w:tcPr>
            <w:tcW w:w="1383" w:type="dxa"/>
          </w:tcPr>
          <w:p w:rsidR="00530480" w:rsidRDefault="003F1850" w:rsidP="00425B8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09.11-29.11</w:t>
            </w:r>
          </w:p>
        </w:tc>
        <w:tc>
          <w:tcPr>
            <w:tcW w:w="1418" w:type="dxa"/>
          </w:tcPr>
          <w:p w:rsidR="00530480" w:rsidRDefault="003F1850" w:rsidP="00425B8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01.03-21.03</w:t>
            </w:r>
          </w:p>
        </w:tc>
        <w:tc>
          <w:tcPr>
            <w:tcW w:w="1630" w:type="dxa"/>
          </w:tcPr>
          <w:p w:rsidR="003F1850" w:rsidRDefault="003F1850" w:rsidP="003F185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30.11-20.12/</w:t>
            </w:r>
          </w:p>
          <w:p w:rsidR="00530480" w:rsidRPr="00425B83" w:rsidRDefault="003F1850" w:rsidP="003F185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21.12-24.01</w:t>
            </w:r>
          </w:p>
        </w:tc>
        <w:tc>
          <w:tcPr>
            <w:tcW w:w="1630" w:type="dxa"/>
          </w:tcPr>
          <w:p w:rsidR="00530480" w:rsidRPr="00425B83" w:rsidRDefault="0095099F" w:rsidP="00BD496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</w:t>
            </w:r>
            <w:r w:rsidR="00BD4963">
              <w:rPr>
                <w:rFonts w:asciiTheme="majorHAnsi" w:hAnsiTheme="majorHAnsi" w:cs="Times New Roman"/>
              </w:rPr>
              <w:t>6.04-03</w:t>
            </w:r>
            <w:r>
              <w:rPr>
                <w:rFonts w:asciiTheme="majorHAnsi" w:hAnsiTheme="majorHAnsi" w:cs="Times New Roman"/>
              </w:rPr>
              <w:t>.05</w:t>
            </w:r>
          </w:p>
        </w:tc>
        <w:tc>
          <w:tcPr>
            <w:tcW w:w="1417" w:type="dxa"/>
            <w:vMerge w:val="restart"/>
            <w:vAlign w:val="center"/>
          </w:tcPr>
          <w:p w:rsidR="00530480" w:rsidRPr="00425B83" w:rsidRDefault="0095099F" w:rsidP="0095099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18.05-14.06</w:t>
            </w:r>
          </w:p>
        </w:tc>
        <w:tc>
          <w:tcPr>
            <w:tcW w:w="1418" w:type="dxa"/>
            <w:vMerge w:val="restart"/>
            <w:vAlign w:val="center"/>
          </w:tcPr>
          <w:p w:rsidR="00530480" w:rsidRPr="00425B83" w:rsidRDefault="0095099F" w:rsidP="0095099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</w:t>
            </w:r>
            <w:r w:rsidR="00694749">
              <w:rPr>
                <w:rFonts w:asciiTheme="majorHAnsi" w:hAnsiTheme="majorHAnsi" w:cs="Times New Roman"/>
              </w:rPr>
              <w:t>.06-</w:t>
            </w:r>
            <w:r>
              <w:rPr>
                <w:rFonts w:asciiTheme="majorHAnsi" w:hAnsiTheme="majorHAnsi" w:cs="Times New Roman"/>
              </w:rPr>
              <w:t>28.</w:t>
            </w:r>
            <w:r w:rsidR="00694749">
              <w:rPr>
                <w:rFonts w:asciiTheme="majorHAnsi" w:hAnsiTheme="majorHAnsi" w:cs="Times New Roman"/>
              </w:rPr>
              <w:t>06</w:t>
            </w:r>
          </w:p>
        </w:tc>
      </w:tr>
      <w:tr w:rsidR="00530480" w:rsidTr="000D2DFA">
        <w:tc>
          <w:tcPr>
            <w:tcW w:w="1135" w:type="dxa"/>
          </w:tcPr>
          <w:p w:rsidR="00530480" w:rsidRPr="00425B83" w:rsidRDefault="0095099F" w:rsidP="00425B8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  <w:r w:rsidR="00530480" w:rsidRPr="00425B83">
              <w:rPr>
                <w:rFonts w:asciiTheme="majorHAnsi" w:hAnsiTheme="majorHAnsi" w:cs="Times New Roman"/>
              </w:rPr>
              <w:t>-зПСО</w:t>
            </w:r>
            <w:r w:rsidR="00530480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383" w:type="dxa"/>
          </w:tcPr>
          <w:p w:rsidR="00530480" w:rsidRPr="00425B83" w:rsidRDefault="003F1850" w:rsidP="00425B8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30.11-20.12</w:t>
            </w:r>
          </w:p>
        </w:tc>
        <w:tc>
          <w:tcPr>
            <w:tcW w:w="1418" w:type="dxa"/>
          </w:tcPr>
          <w:p w:rsidR="00530480" w:rsidRPr="00425B83" w:rsidRDefault="00597CDD" w:rsidP="00425B8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30.03-19.04.</w:t>
            </w:r>
          </w:p>
        </w:tc>
        <w:tc>
          <w:tcPr>
            <w:tcW w:w="1630" w:type="dxa"/>
          </w:tcPr>
          <w:p w:rsidR="003F1850" w:rsidRDefault="003F1850" w:rsidP="0031509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21.12- 10.01/</w:t>
            </w:r>
          </w:p>
          <w:p w:rsidR="00530480" w:rsidRPr="00425B83" w:rsidRDefault="003F1850" w:rsidP="0031509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11.01-14.02</w:t>
            </w:r>
          </w:p>
        </w:tc>
        <w:tc>
          <w:tcPr>
            <w:tcW w:w="1630" w:type="dxa"/>
          </w:tcPr>
          <w:p w:rsidR="00530480" w:rsidRPr="00425B83" w:rsidRDefault="00597CDD" w:rsidP="00425B8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20.04-17.05.</w:t>
            </w:r>
          </w:p>
        </w:tc>
        <w:tc>
          <w:tcPr>
            <w:tcW w:w="1417" w:type="dxa"/>
            <w:vMerge/>
          </w:tcPr>
          <w:p w:rsidR="00530480" w:rsidRPr="00425B83" w:rsidRDefault="00530480" w:rsidP="00425B83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18" w:type="dxa"/>
            <w:vMerge/>
          </w:tcPr>
          <w:p w:rsidR="00530480" w:rsidRPr="00425B83" w:rsidRDefault="00530480" w:rsidP="00425B83">
            <w:pPr>
              <w:rPr>
                <w:rFonts w:asciiTheme="majorHAnsi" w:hAnsiTheme="majorHAnsi" w:cs="Times New Roman"/>
              </w:rPr>
            </w:pPr>
          </w:p>
        </w:tc>
      </w:tr>
      <w:tr w:rsidR="00530480" w:rsidTr="000D2DFA">
        <w:tc>
          <w:tcPr>
            <w:tcW w:w="1135" w:type="dxa"/>
          </w:tcPr>
          <w:p w:rsidR="00530480" w:rsidRPr="00425B83" w:rsidRDefault="0095099F" w:rsidP="00425B8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  <w:r w:rsidR="00530480" w:rsidRPr="00425B83">
              <w:rPr>
                <w:rFonts w:asciiTheme="majorHAnsi" w:hAnsiTheme="majorHAnsi" w:cs="Times New Roman"/>
              </w:rPr>
              <w:t>-зЭ</w:t>
            </w:r>
          </w:p>
        </w:tc>
        <w:tc>
          <w:tcPr>
            <w:tcW w:w="1383" w:type="dxa"/>
          </w:tcPr>
          <w:p w:rsidR="00530480" w:rsidRPr="00425B83" w:rsidRDefault="003F1850" w:rsidP="00425B8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05.11-26.11</w:t>
            </w:r>
          </w:p>
        </w:tc>
        <w:tc>
          <w:tcPr>
            <w:tcW w:w="1418" w:type="dxa"/>
          </w:tcPr>
          <w:p w:rsidR="00530480" w:rsidRPr="00425B83" w:rsidRDefault="003F1850" w:rsidP="00425B8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15.03-04.04</w:t>
            </w:r>
          </w:p>
        </w:tc>
        <w:tc>
          <w:tcPr>
            <w:tcW w:w="1630" w:type="dxa"/>
          </w:tcPr>
          <w:p w:rsidR="00530480" w:rsidRDefault="003F1850" w:rsidP="00425B8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27.11-</w:t>
            </w:r>
            <w:r w:rsidR="00D16A75">
              <w:rPr>
                <w:rFonts w:asciiTheme="majorHAnsi" w:hAnsiTheme="majorHAnsi" w:cs="Times New Roman"/>
              </w:rPr>
              <w:t>25</w:t>
            </w:r>
            <w:r>
              <w:rPr>
                <w:rFonts w:asciiTheme="majorHAnsi" w:hAnsiTheme="majorHAnsi" w:cs="Times New Roman"/>
              </w:rPr>
              <w:t>.12/</w:t>
            </w:r>
          </w:p>
          <w:p w:rsidR="003F1850" w:rsidRPr="00425B83" w:rsidRDefault="00D16A75" w:rsidP="00D16A7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</w:t>
            </w:r>
            <w:r w:rsidR="003F1850">
              <w:rPr>
                <w:rFonts w:asciiTheme="majorHAnsi" w:hAnsiTheme="majorHAnsi" w:cs="Times New Roman"/>
              </w:rPr>
              <w:t>.12-</w:t>
            </w:r>
            <w:r>
              <w:rPr>
                <w:rFonts w:asciiTheme="majorHAnsi" w:hAnsiTheme="majorHAnsi" w:cs="Times New Roman"/>
              </w:rPr>
              <w:t>05.02</w:t>
            </w:r>
            <w:bookmarkStart w:id="0" w:name="_GoBack"/>
            <w:bookmarkEnd w:id="0"/>
            <w:r w:rsidR="003F1850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1630" w:type="dxa"/>
          </w:tcPr>
          <w:p w:rsidR="00530480" w:rsidRPr="00425B83" w:rsidRDefault="00BD4963" w:rsidP="00BD496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06.04.-03.05.</w:t>
            </w:r>
          </w:p>
        </w:tc>
        <w:tc>
          <w:tcPr>
            <w:tcW w:w="1417" w:type="dxa"/>
            <w:vMerge/>
          </w:tcPr>
          <w:p w:rsidR="00530480" w:rsidRPr="00425B83" w:rsidRDefault="00530480" w:rsidP="00425B83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18" w:type="dxa"/>
            <w:vMerge/>
          </w:tcPr>
          <w:p w:rsidR="00530480" w:rsidRPr="00425B83" w:rsidRDefault="00530480" w:rsidP="00425B83">
            <w:pPr>
              <w:rPr>
                <w:rFonts w:asciiTheme="majorHAnsi" w:hAnsiTheme="majorHAnsi" w:cs="Times New Roman"/>
              </w:rPr>
            </w:pPr>
          </w:p>
        </w:tc>
      </w:tr>
      <w:tr w:rsidR="007E6DD5" w:rsidTr="000D2DFA">
        <w:tc>
          <w:tcPr>
            <w:tcW w:w="1135" w:type="dxa"/>
          </w:tcPr>
          <w:p w:rsidR="007E6DD5" w:rsidRPr="00425B83" w:rsidRDefault="007E6DD5" w:rsidP="007E6DD5">
            <w:pPr>
              <w:rPr>
                <w:rFonts w:asciiTheme="majorHAnsi" w:hAnsiTheme="majorHAns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1-зО</w:t>
            </w:r>
          </w:p>
        </w:tc>
        <w:tc>
          <w:tcPr>
            <w:tcW w:w="1383" w:type="dxa"/>
          </w:tcPr>
          <w:p w:rsidR="007E6DD5" w:rsidRPr="00425B83" w:rsidRDefault="007E6DD5" w:rsidP="007E6DD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18" w:type="dxa"/>
          </w:tcPr>
          <w:p w:rsidR="007E6DD5" w:rsidRDefault="007E6DD5" w:rsidP="007E6DD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630" w:type="dxa"/>
          </w:tcPr>
          <w:p w:rsidR="007E6DD5" w:rsidRDefault="007E6DD5" w:rsidP="007E6DD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630" w:type="dxa"/>
          </w:tcPr>
          <w:p w:rsidR="007E6DD5" w:rsidRDefault="007E6DD5" w:rsidP="007E6DD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17" w:type="dxa"/>
          </w:tcPr>
          <w:p w:rsidR="007E6DD5" w:rsidRPr="00425B83" w:rsidRDefault="007E6DD5" w:rsidP="007E6DD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18" w:type="dxa"/>
          </w:tcPr>
          <w:p w:rsidR="007E6DD5" w:rsidRPr="00425B83" w:rsidRDefault="007E6DD5" w:rsidP="007E6DD5">
            <w:pPr>
              <w:rPr>
                <w:rFonts w:asciiTheme="majorHAnsi" w:hAnsiTheme="majorHAnsi" w:cs="Times New Roman"/>
              </w:rPr>
            </w:pPr>
          </w:p>
        </w:tc>
      </w:tr>
    </w:tbl>
    <w:p w:rsidR="00A71D64" w:rsidRDefault="00AD55B2" w:rsidP="00AD55B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5B2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694749">
        <w:rPr>
          <w:rFonts w:ascii="Times New Roman" w:hAnsi="Times New Roman" w:cs="Times New Roman"/>
          <w:sz w:val="28"/>
          <w:szCs w:val="28"/>
        </w:rPr>
        <w:t xml:space="preserve">групп 1 </w:t>
      </w:r>
      <w:r w:rsidRPr="00AD55B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850">
        <w:rPr>
          <w:rFonts w:ascii="Times New Roman" w:hAnsi="Times New Roman" w:cs="Times New Roman"/>
          <w:sz w:val="28"/>
          <w:szCs w:val="28"/>
        </w:rPr>
        <w:t>2</w:t>
      </w:r>
      <w:r w:rsidRPr="00AD55B2">
        <w:rPr>
          <w:rFonts w:ascii="Times New Roman" w:hAnsi="Times New Roman" w:cs="Times New Roman"/>
          <w:sz w:val="28"/>
          <w:szCs w:val="28"/>
        </w:rPr>
        <w:t xml:space="preserve"> курсов отделения «Экономики и права» </w:t>
      </w:r>
    </w:p>
    <w:p w:rsidR="00AA04C6" w:rsidRDefault="002532DB" w:rsidP="00AD55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3F1850">
        <w:rPr>
          <w:rFonts w:ascii="Times New Roman" w:hAnsi="Times New Roman" w:cs="Times New Roman"/>
          <w:sz w:val="28"/>
          <w:szCs w:val="28"/>
        </w:rPr>
        <w:t>-2021</w:t>
      </w:r>
      <w:r w:rsidR="00AD55B2" w:rsidRPr="00AD55B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E6DD5" w:rsidRDefault="007E6DD5" w:rsidP="00AA04C6">
      <w:pPr>
        <w:rPr>
          <w:rFonts w:ascii="Times New Roman" w:hAnsi="Times New Roman" w:cs="Times New Roman"/>
          <w:sz w:val="28"/>
          <w:szCs w:val="28"/>
        </w:rPr>
      </w:pPr>
    </w:p>
    <w:p w:rsidR="00AA04C6" w:rsidRPr="00AA04C6" w:rsidRDefault="00694749" w:rsidP="00AA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отделением Экономики и права                    Е.А.Щербакова</w:t>
      </w:r>
    </w:p>
    <w:p w:rsidR="00AA04C6" w:rsidRPr="00AA04C6" w:rsidRDefault="00AA04C6" w:rsidP="00AA04C6">
      <w:pPr>
        <w:rPr>
          <w:rFonts w:ascii="Times New Roman" w:hAnsi="Times New Roman" w:cs="Times New Roman"/>
          <w:sz w:val="28"/>
          <w:szCs w:val="28"/>
        </w:rPr>
      </w:pPr>
    </w:p>
    <w:p w:rsidR="00AA04C6" w:rsidRPr="00AA04C6" w:rsidRDefault="00AA04C6" w:rsidP="00AA04C6">
      <w:pPr>
        <w:rPr>
          <w:rFonts w:ascii="Times New Roman" w:hAnsi="Times New Roman" w:cs="Times New Roman"/>
          <w:sz w:val="28"/>
          <w:szCs w:val="28"/>
        </w:rPr>
      </w:pPr>
    </w:p>
    <w:p w:rsidR="00AA04C6" w:rsidRPr="00AA04C6" w:rsidRDefault="00AA04C6" w:rsidP="00AA04C6">
      <w:pPr>
        <w:rPr>
          <w:rFonts w:ascii="Times New Roman" w:hAnsi="Times New Roman" w:cs="Times New Roman"/>
          <w:sz w:val="28"/>
          <w:szCs w:val="28"/>
        </w:rPr>
      </w:pPr>
    </w:p>
    <w:p w:rsidR="00AA04C6" w:rsidRPr="00AA04C6" w:rsidRDefault="00AA04C6" w:rsidP="00AA04C6">
      <w:pPr>
        <w:rPr>
          <w:rFonts w:ascii="Times New Roman" w:hAnsi="Times New Roman" w:cs="Times New Roman"/>
          <w:sz w:val="28"/>
          <w:szCs w:val="28"/>
        </w:rPr>
      </w:pPr>
    </w:p>
    <w:p w:rsidR="00AA04C6" w:rsidRPr="00AA04C6" w:rsidRDefault="00AA04C6" w:rsidP="00AA04C6">
      <w:pPr>
        <w:rPr>
          <w:rFonts w:ascii="Times New Roman" w:hAnsi="Times New Roman" w:cs="Times New Roman"/>
          <w:sz w:val="28"/>
          <w:szCs w:val="28"/>
        </w:rPr>
      </w:pPr>
    </w:p>
    <w:p w:rsidR="00BE4418" w:rsidRPr="00AA04C6" w:rsidRDefault="00BE4418" w:rsidP="00AA04C6">
      <w:pPr>
        <w:rPr>
          <w:rFonts w:ascii="Times New Roman" w:hAnsi="Times New Roman" w:cs="Times New Roman"/>
          <w:sz w:val="28"/>
          <w:szCs w:val="28"/>
        </w:rPr>
      </w:pPr>
    </w:p>
    <w:sectPr w:rsidR="00BE4418" w:rsidRPr="00AA04C6" w:rsidSect="00A71D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55B2"/>
    <w:rsid w:val="00062DDA"/>
    <w:rsid w:val="000D2DFA"/>
    <w:rsid w:val="001C4CA7"/>
    <w:rsid w:val="002532DB"/>
    <w:rsid w:val="00315099"/>
    <w:rsid w:val="0039709B"/>
    <w:rsid w:val="003F1850"/>
    <w:rsid w:val="00425B83"/>
    <w:rsid w:val="0047352F"/>
    <w:rsid w:val="00530480"/>
    <w:rsid w:val="00597CDD"/>
    <w:rsid w:val="00694749"/>
    <w:rsid w:val="00745009"/>
    <w:rsid w:val="007E6DD5"/>
    <w:rsid w:val="0095099F"/>
    <w:rsid w:val="009F1251"/>
    <w:rsid w:val="00A71D64"/>
    <w:rsid w:val="00AA04C6"/>
    <w:rsid w:val="00AD55B2"/>
    <w:rsid w:val="00B0305C"/>
    <w:rsid w:val="00BB38A6"/>
    <w:rsid w:val="00BD4963"/>
    <w:rsid w:val="00BE4418"/>
    <w:rsid w:val="00CF09FA"/>
    <w:rsid w:val="00D16A75"/>
    <w:rsid w:val="00D36E10"/>
    <w:rsid w:val="00D749F1"/>
    <w:rsid w:val="00EC575B"/>
    <w:rsid w:val="00F41A60"/>
    <w:rsid w:val="00F44FA5"/>
    <w:rsid w:val="00FE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39F5"/>
  <w15:docId w15:val="{2A6C0C3F-6B16-4355-A1B0-DAE0F7B2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5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6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6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"ТК имени Коняева"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Е.А.</dc:creator>
  <cp:keywords/>
  <dc:description/>
  <cp:lastModifiedBy>Щербакова</cp:lastModifiedBy>
  <cp:revision>18</cp:revision>
  <cp:lastPrinted>2020-09-11T12:22:00Z</cp:lastPrinted>
  <dcterms:created xsi:type="dcterms:W3CDTF">2017-09-27T05:36:00Z</dcterms:created>
  <dcterms:modified xsi:type="dcterms:W3CDTF">2020-09-11T12:23:00Z</dcterms:modified>
</cp:coreProperties>
</file>