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B50" w:rsidRPr="00DA060F" w:rsidRDefault="005B6B50" w:rsidP="005B6B50">
      <w:pPr>
        <w:spacing w:line="360" w:lineRule="auto"/>
        <w:jc w:val="center"/>
        <w:rPr>
          <w:b/>
        </w:rPr>
      </w:pPr>
      <w:r w:rsidRPr="00DA060F">
        <w:rPr>
          <w:b/>
        </w:rPr>
        <w:t>ПЛАН ВОСПИТАТЕЛЬНОЙ РАБОТЫ</w:t>
      </w:r>
    </w:p>
    <w:p w:rsidR="00DD100D" w:rsidRPr="00DA060F" w:rsidRDefault="005B6B50" w:rsidP="005B6B50">
      <w:pPr>
        <w:jc w:val="center"/>
        <w:rPr>
          <w:b/>
          <w:bCs/>
        </w:rPr>
      </w:pPr>
      <w:r w:rsidRPr="00DA060F">
        <w:rPr>
          <w:b/>
          <w:bCs/>
        </w:rPr>
        <w:t>1 Личностные результаты реализации программы воспитания по специальности</w:t>
      </w:r>
    </w:p>
    <w:p w:rsidR="00DA060F" w:rsidRPr="00DA060F" w:rsidRDefault="00DA060F" w:rsidP="00DA060F">
      <w:pPr>
        <w:widowControl w:val="0"/>
        <w:tabs>
          <w:tab w:val="left" w:pos="993"/>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DA060F" w:rsidRPr="00DA060F" w:rsidTr="009225F5">
        <w:tc>
          <w:tcPr>
            <w:tcW w:w="7338" w:type="dxa"/>
          </w:tcPr>
          <w:p w:rsidR="00DA060F" w:rsidRPr="00DA060F" w:rsidRDefault="00DA060F" w:rsidP="009225F5">
            <w:pPr>
              <w:ind w:firstLine="33"/>
              <w:jc w:val="center"/>
              <w:rPr>
                <w:b/>
                <w:bCs/>
              </w:rPr>
            </w:pPr>
            <w:bookmarkStart w:id="0" w:name="_Hlk73632186"/>
            <w:r w:rsidRPr="00DA060F">
              <w:rPr>
                <w:b/>
                <w:bCs/>
              </w:rPr>
              <w:t xml:space="preserve">Личностные результаты </w:t>
            </w:r>
          </w:p>
          <w:p w:rsidR="00DA060F" w:rsidRPr="00DA060F" w:rsidRDefault="00DA060F" w:rsidP="009225F5">
            <w:pPr>
              <w:ind w:firstLine="33"/>
              <w:jc w:val="center"/>
              <w:rPr>
                <w:b/>
                <w:bCs/>
              </w:rPr>
            </w:pPr>
            <w:r w:rsidRPr="00DA060F">
              <w:rPr>
                <w:b/>
                <w:bCs/>
              </w:rPr>
              <w:t xml:space="preserve">реализации программы воспитания </w:t>
            </w:r>
          </w:p>
          <w:p w:rsidR="00DA060F" w:rsidRPr="00DA060F" w:rsidRDefault="00DA060F" w:rsidP="009225F5">
            <w:pPr>
              <w:ind w:firstLine="33"/>
              <w:jc w:val="center"/>
              <w:rPr>
                <w:b/>
                <w:bCs/>
              </w:rPr>
            </w:pPr>
            <w:r w:rsidRPr="00DA060F">
              <w:rPr>
                <w:i/>
                <w:iCs/>
              </w:rPr>
              <w:t>(дескрипторы)</w:t>
            </w:r>
          </w:p>
        </w:tc>
        <w:tc>
          <w:tcPr>
            <w:tcW w:w="2126" w:type="dxa"/>
            <w:vAlign w:val="center"/>
          </w:tcPr>
          <w:p w:rsidR="00DA060F" w:rsidRPr="00DA060F" w:rsidRDefault="00DA060F" w:rsidP="009225F5">
            <w:pPr>
              <w:ind w:firstLine="33"/>
              <w:jc w:val="center"/>
              <w:rPr>
                <w:b/>
                <w:bCs/>
              </w:rPr>
            </w:pPr>
            <w:r w:rsidRPr="00DA060F">
              <w:rPr>
                <w:b/>
                <w:bCs/>
              </w:rPr>
              <w:t xml:space="preserve">Код личностных результатов </w:t>
            </w:r>
            <w:r w:rsidRPr="00DA060F">
              <w:rPr>
                <w:b/>
                <w:bCs/>
              </w:rPr>
              <w:br/>
              <w:t xml:space="preserve">реализации </w:t>
            </w:r>
            <w:r w:rsidRPr="00DA060F">
              <w:rPr>
                <w:b/>
                <w:bCs/>
              </w:rPr>
              <w:br/>
              <w:t xml:space="preserve">программы </w:t>
            </w:r>
            <w:r w:rsidRPr="00DA060F">
              <w:rPr>
                <w:b/>
                <w:bCs/>
              </w:rPr>
              <w:br/>
              <w:t>воспитания</w:t>
            </w:r>
          </w:p>
        </w:tc>
      </w:tr>
      <w:tr w:rsidR="00DA060F" w:rsidRPr="00DA060F" w:rsidTr="009225F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DA060F" w:rsidRPr="00DA060F" w:rsidRDefault="00DA060F" w:rsidP="009225F5">
            <w:pPr>
              <w:spacing w:before="120"/>
              <w:jc w:val="both"/>
              <w:rPr>
                <w:b/>
                <w:bCs/>
                <w:i/>
                <w:iCs/>
              </w:rPr>
            </w:pPr>
            <w:r w:rsidRPr="00DA060F">
              <w:t>Осознающий себя гражданином и защитником великой страны</w:t>
            </w:r>
          </w:p>
        </w:tc>
        <w:tc>
          <w:tcPr>
            <w:tcW w:w="2126" w:type="dxa"/>
            <w:vAlign w:val="center"/>
          </w:tcPr>
          <w:p w:rsidR="00DA060F" w:rsidRPr="00DA060F" w:rsidRDefault="00DA060F" w:rsidP="009225F5">
            <w:pPr>
              <w:ind w:firstLine="33"/>
              <w:jc w:val="center"/>
              <w:rPr>
                <w:b/>
                <w:bCs/>
              </w:rPr>
            </w:pPr>
            <w:r w:rsidRPr="00DA060F">
              <w:rPr>
                <w:b/>
                <w:bCs/>
              </w:rPr>
              <w:t>ЛР 1</w:t>
            </w:r>
          </w:p>
        </w:tc>
      </w:tr>
      <w:tr w:rsidR="00DA060F" w:rsidRPr="00DA060F" w:rsidTr="009225F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DA060F" w:rsidRPr="00DA060F" w:rsidRDefault="00DA060F" w:rsidP="009225F5">
            <w:pPr>
              <w:ind w:firstLine="33"/>
              <w:jc w:val="both"/>
              <w:rPr>
                <w:b/>
                <w:bCs/>
              </w:rPr>
            </w:pPr>
            <w:r w:rsidRPr="00DA060F">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DA060F" w:rsidRPr="00DA060F" w:rsidRDefault="00DA060F" w:rsidP="009225F5">
            <w:pPr>
              <w:ind w:firstLine="33"/>
              <w:jc w:val="center"/>
              <w:rPr>
                <w:b/>
                <w:bCs/>
              </w:rPr>
            </w:pPr>
            <w:r w:rsidRPr="00DA060F">
              <w:rPr>
                <w:b/>
                <w:bCs/>
              </w:rPr>
              <w:t>ЛР 2</w:t>
            </w:r>
          </w:p>
        </w:tc>
      </w:tr>
      <w:tr w:rsidR="00DA060F" w:rsidRPr="00DA060F" w:rsidTr="009225F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DA060F" w:rsidRPr="00DA060F" w:rsidRDefault="00DA060F" w:rsidP="009225F5">
            <w:pPr>
              <w:ind w:firstLine="33"/>
              <w:jc w:val="both"/>
              <w:rPr>
                <w:b/>
                <w:bCs/>
              </w:rPr>
            </w:pPr>
            <w:r w:rsidRPr="00DA060F">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DA060F" w:rsidRPr="00DA060F" w:rsidRDefault="00DA060F" w:rsidP="009225F5">
            <w:pPr>
              <w:ind w:firstLine="33"/>
              <w:jc w:val="center"/>
              <w:rPr>
                <w:b/>
                <w:bCs/>
              </w:rPr>
            </w:pPr>
            <w:r w:rsidRPr="00DA060F">
              <w:rPr>
                <w:b/>
                <w:bCs/>
              </w:rPr>
              <w:t>ЛР 3</w:t>
            </w:r>
          </w:p>
        </w:tc>
      </w:tr>
      <w:tr w:rsidR="00DA060F" w:rsidRPr="00DA060F" w:rsidTr="009225F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DA060F" w:rsidRPr="00DA060F" w:rsidRDefault="00DA060F" w:rsidP="009225F5">
            <w:pPr>
              <w:ind w:firstLine="33"/>
              <w:jc w:val="both"/>
              <w:rPr>
                <w:b/>
                <w:bCs/>
              </w:rPr>
            </w:pPr>
            <w:r w:rsidRPr="00DA060F">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DA060F" w:rsidRPr="00DA060F" w:rsidRDefault="00DA060F" w:rsidP="009225F5">
            <w:pPr>
              <w:ind w:firstLine="33"/>
              <w:jc w:val="center"/>
              <w:rPr>
                <w:b/>
                <w:bCs/>
              </w:rPr>
            </w:pPr>
            <w:r w:rsidRPr="00DA060F">
              <w:rPr>
                <w:b/>
                <w:bCs/>
              </w:rPr>
              <w:t>ЛР 4</w:t>
            </w:r>
          </w:p>
        </w:tc>
      </w:tr>
      <w:tr w:rsidR="00DA060F" w:rsidRPr="00DA060F" w:rsidTr="009225F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DA060F" w:rsidRPr="00DA060F" w:rsidRDefault="00DA060F" w:rsidP="009225F5">
            <w:pPr>
              <w:ind w:firstLine="33"/>
              <w:jc w:val="both"/>
              <w:rPr>
                <w:b/>
                <w:bCs/>
              </w:rPr>
            </w:pPr>
            <w:r w:rsidRPr="00DA060F">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DA060F" w:rsidRPr="00DA060F" w:rsidRDefault="00DA060F" w:rsidP="009225F5">
            <w:pPr>
              <w:ind w:firstLine="33"/>
              <w:jc w:val="center"/>
              <w:rPr>
                <w:b/>
                <w:bCs/>
              </w:rPr>
            </w:pPr>
            <w:r w:rsidRPr="00DA060F">
              <w:rPr>
                <w:b/>
                <w:bCs/>
              </w:rPr>
              <w:t>ЛР 5</w:t>
            </w:r>
          </w:p>
        </w:tc>
      </w:tr>
      <w:tr w:rsidR="00DA060F" w:rsidRPr="00DA060F" w:rsidTr="009225F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DA060F" w:rsidRPr="00DA060F" w:rsidRDefault="00DA060F" w:rsidP="009225F5">
            <w:pPr>
              <w:ind w:firstLine="33"/>
              <w:jc w:val="both"/>
              <w:rPr>
                <w:b/>
                <w:bCs/>
              </w:rPr>
            </w:pPr>
            <w:r w:rsidRPr="00DA060F">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DA060F" w:rsidRPr="00DA060F" w:rsidRDefault="00DA060F" w:rsidP="009225F5">
            <w:pPr>
              <w:ind w:firstLine="33"/>
              <w:jc w:val="center"/>
              <w:rPr>
                <w:b/>
                <w:bCs/>
              </w:rPr>
            </w:pPr>
            <w:r w:rsidRPr="00DA060F">
              <w:rPr>
                <w:b/>
                <w:bCs/>
              </w:rPr>
              <w:t>ЛР 6</w:t>
            </w:r>
          </w:p>
        </w:tc>
      </w:tr>
      <w:tr w:rsidR="00DA060F" w:rsidRPr="00DA060F" w:rsidTr="009225F5">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DA060F" w:rsidRPr="00DA060F" w:rsidRDefault="00DA060F" w:rsidP="009225F5">
            <w:pPr>
              <w:ind w:firstLine="33"/>
              <w:jc w:val="both"/>
              <w:rPr>
                <w:b/>
                <w:bCs/>
              </w:rPr>
            </w:pPr>
            <w:r w:rsidRPr="00DA060F">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DA060F" w:rsidRPr="00DA060F" w:rsidRDefault="00DA060F" w:rsidP="009225F5">
            <w:pPr>
              <w:ind w:firstLine="33"/>
              <w:jc w:val="center"/>
              <w:rPr>
                <w:b/>
                <w:bCs/>
              </w:rPr>
            </w:pPr>
            <w:r w:rsidRPr="00DA060F">
              <w:rPr>
                <w:b/>
                <w:bCs/>
              </w:rPr>
              <w:t>ЛР 7</w:t>
            </w:r>
          </w:p>
        </w:tc>
      </w:tr>
      <w:tr w:rsidR="00DA060F" w:rsidRPr="00DA060F" w:rsidTr="009225F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DA060F" w:rsidRPr="00DA060F" w:rsidRDefault="00DA060F" w:rsidP="009225F5">
            <w:pPr>
              <w:ind w:firstLine="33"/>
              <w:jc w:val="both"/>
              <w:rPr>
                <w:b/>
                <w:bCs/>
              </w:rPr>
            </w:pPr>
            <w:r w:rsidRPr="00DA060F">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DA060F" w:rsidRPr="00DA060F" w:rsidRDefault="00DA060F" w:rsidP="009225F5">
            <w:pPr>
              <w:ind w:firstLine="33"/>
              <w:jc w:val="center"/>
              <w:rPr>
                <w:b/>
                <w:bCs/>
              </w:rPr>
            </w:pPr>
            <w:r w:rsidRPr="00DA060F">
              <w:rPr>
                <w:b/>
                <w:bCs/>
              </w:rPr>
              <w:t>ЛР 8</w:t>
            </w:r>
          </w:p>
        </w:tc>
      </w:tr>
      <w:tr w:rsidR="00DA060F" w:rsidRPr="00DA060F" w:rsidTr="009225F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DA060F" w:rsidRPr="00DA060F" w:rsidRDefault="00DA060F" w:rsidP="009225F5">
            <w:pPr>
              <w:ind w:firstLine="33"/>
              <w:jc w:val="both"/>
              <w:rPr>
                <w:b/>
                <w:bCs/>
              </w:rPr>
            </w:pPr>
            <w:r w:rsidRPr="00DA060F">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DA060F" w:rsidRPr="00DA060F" w:rsidRDefault="00DA060F" w:rsidP="009225F5">
            <w:pPr>
              <w:ind w:firstLine="33"/>
              <w:jc w:val="center"/>
              <w:rPr>
                <w:b/>
                <w:bCs/>
              </w:rPr>
            </w:pPr>
            <w:r w:rsidRPr="00DA060F">
              <w:rPr>
                <w:b/>
                <w:bCs/>
              </w:rPr>
              <w:t>ЛР 9</w:t>
            </w:r>
          </w:p>
        </w:tc>
      </w:tr>
      <w:tr w:rsidR="00DA060F" w:rsidRPr="00DA060F" w:rsidTr="009225F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DA060F" w:rsidRPr="00DA060F" w:rsidRDefault="00DA060F" w:rsidP="009225F5">
            <w:pPr>
              <w:jc w:val="both"/>
              <w:rPr>
                <w:b/>
                <w:bCs/>
              </w:rPr>
            </w:pPr>
            <w:r w:rsidRPr="00DA060F">
              <w:t>Заботящийся о защите окружающей среды, собственной и чужой безопасности, в том числе цифровой</w:t>
            </w:r>
          </w:p>
        </w:tc>
        <w:tc>
          <w:tcPr>
            <w:tcW w:w="2126" w:type="dxa"/>
            <w:vAlign w:val="center"/>
          </w:tcPr>
          <w:p w:rsidR="00DA060F" w:rsidRPr="00DA060F" w:rsidRDefault="00DA060F" w:rsidP="009225F5">
            <w:pPr>
              <w:ind w:firstLine="33"/>
              <w:jc w:val="center"/>
              <w:rPr>
                <w:b/>
                <w:bCs/>
              </w:rPr>
            </w:pPr>
            <w:r w:rsidRPr="00DA060F">
              <w:rPr>
                <w:b/>
                <w:bCs/>
              </w:rPr>
              <w:t>ЛР 10</w:t>
            </w:r>
          </w:p>
        </w:tc>
      </w:tr>
      <w:tr w:rsidR="00DA060F" w:rsidRPr="00DA060F" w:rsidTr="009225F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DA060F" w:rsidRPr="00DA060F" w:rsidRDefault="00DA060F" w:rsidP="009225F5">
            <w:pPr>
              <w:jc w:val="both"/>
              <w:rPr>
                <w:b/>
                <w:bCs/>
              </w:rPr>
            </w:pPr>
            <w:r w:rsidRPr="00DA060F">
              <w:t>Проявляющий уважение к эстетическим ценностям, обладающий основами эстетической культуры</w:t>
            </w:r>
          </w:p>
        </w:tc>
        <w:tc>
          <w:tcPr>
            <w:tcW w:w="2126" w:type="dxa"/>
            <w:vAlign w:val="center"/>
          </w:tcPr>
          <w:p w:rsidR="00DA060F" w:rsidRPr="00DA060F" w:rsidRDefault="00DA060F" w:rsidP="009225F5">
            <w:pPr>
              <w:ind w:firstLine="33"/>
              <w:jc w:val="center"/>
              <w:rPr>
                <w:b/>
                <w:bCs/>
              </w:rPr>
            </w:pPr>
            <w:r w:rsidRPr="00DA060F">
              <w:rPr>
                <w:b/>
                <w:bCs/>
              </w:rPr>
              <w:t>ЛР 11</w:t>
            </w:r>
          </w:p>
        </w:tc>
      </w:tr>
      <w:tr w:rsidR="00DA060F" w:rsidRPr="00DA060F" w:rsidTr="009225F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DA060F" w:rsidRPr="00DA060F" w:rsidRDefault="00DA060F" w:rsidP="009225F5">
            <w:pPr>
              <w:jc w:val="both"/>
              <w:rPr>
                <w:b/>
                <w:bCs/>
              </w:rPr>
            </w:pPr>
            <w:r w:rsidRPr="00DA060F">
              <w:t xml:space="preserve">Принимающий семейные ценности, готовый к созданию семьи и </w:t>
            </w:r>
            <w:r w:rsidRPr="00DA060F">
              <w:lastRenderedPageBreak/>
              <w:t>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DA060F" w:rsidRPr="00DA060F" w:rsidRDefault="00DA060F" w:rsidP="009225F5">
            <w:pPr>
              <w:ind w:firstLine="33"/>
              <w:jc w:val="center"/>
              <w:rPr>
                <w:b/>
                <w:bCs/>
              </w:rPr>
            </w:pPr>
            <w:r w:rsidRPr="00DA060F">
              <w:rPr>
                <w:b/>
                <w:bCs/>
              </w:rPr>
              <w:lastRenderedPageBreak/>
              <w:t>ЛР 12</w:t>
            </w:r>
          </w:p>
        </w:tc>
      </w:tr>
      <w:tr w:rsidR="00DA060F" w:rsidRPr="00DA060F" w:rsidTr="009225F5">
        <w:tc>
          <w:tcPr>
            <w:tcW w:w="9464" w:type="dxa"/>
            <w:gridSpan w:val="2"/>
            <w:vAlign w:val="center"/>
          </w:tcPr>
          <w:p w:rsidR="00DA060F" w:rsidRPr="00DA060F" w:rsidRDefault="00DA060F" w:rsidP="009225F5">
            <w:pPr>
              <w:ind w:firstLine="33"/>
              <w:jc w:val="center"/>
              <w:rPr>
                <w:b/>
                <w:bCs/>
              </w:rPr>
            </w:pPr>
            <w:r w:rsidRPr="00DA060F">
              <w:rPr>
                <w:b/>
                <w:bCs/>
              </w:rPr>
              <w:lastRenderedPageBreak/>
              <w:t>Личностные результаты</w:t>
            </w:r>
          </w:p>
          <w:p w:rsidR="00DA060F" w:rsidRPr="00DA060F" w:rsidRDefault="00DA060F" w:rsidP="009225F5">
            <w:pPr>
              <w:ind w:firstLine="33"/>
              <w:jc w:val="center"/>
              <w:rPr>
                <w:b/>
                <w:bCs/>
              </w:rPr>
            </w:pPr>
            <w:r w:rsidRPr="00DA060F">
              <w:rPr>
                <w:b/>
                <w:bCs/>
              </w:rPr>
              <w:t xml:space="preserve">реализации программы воспитания, </w:t>
            </w:r>
            <w:r w:rsidRPr="00DA060F">
              <w:rPr>
                <w:b/>
                <w:bCs/>
              </w:rPr>
              <w:br/>
              <w:t>определенные отраслевыми требованиями к деловым качествам личности</w:t>
            </w:r>
          </w:p>
        </w:tc>
      </w:tr>
      <w:tr w:rsidR="00DA060F" w:rsidRPr="00DA060F" w:rsidTr="009225F5">
        <w:tc>
          <w:tcPr>
            <w:tcW w:w="7338" w:type="dxa"/>
          </w:tcPr>
          <w:p w:rsidR="00DA060F" w:rsidRPr="00DA060F" w:rsidRDefault="00DA060F" w:rsidP="009225F5">
            <w:pPr>
              <w:rPr>
                <w:b/>
                <w:bCs/>
              </w:rPr>
            </w:pPr>
            <w:r w:rsidRPr="00DA060F">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rsidR="00DA060F" w:rsidRPr="00DA060F" w:rsidRDefault="00DA060F" w:rsidP="009225F5">
            <w:pPr>
              <w:ind w:firstLine="33"/>
              <w:jc w:val="center"/>
              <w:rPr>
                <w:b/>
                <w:bCs/>
              </w:rPr>
            </w:pPr>
            <w:r w:rsidRPr="00DA060F">
              <w:rPr>
                <w:b/>
                <w:bCs/>
              </w:rPr>
              <w:t>ЛР 13</w:t>
            </w:r>
          </w:p>
        </w:tc>
      </w:tr>
      <w:tr w:rsidR="00DA060F" w:rsidRPr="00DA060F" w:rsidTr="009225F5">
        <w:tc>
          <w:tcPr>
            <w:tcW w:w="7338" w:type="dxa"/>
          </w:tcPr>
          <w:p w:rsidR="00DA060F" w:rsidRPr="00DA060F" w:rsidRDefault="00DA060F" w:rsidP="009225F5">
            <w:pPr>
              <w:rPr>
                <w:b/>
                <w:bCs/>
              </w:rPr>
            </w:pPr>
            <w:r w:rsidRPr="00DA060F">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DA060F" w:rsidRPr="00DA060F" w:rsidRDefault="00DA060F" w:rsidP="009225F5">
            <w:pPr>
              <w:ind w:firstLine="33"/>
              <w:jc w:val="center"/>
              <w:rPr>
                <w:b/>
                <w:bCs/>
              </w:rPr>
            </w:pPr>
            <w:r w:rsidRPr="00DA060F">
              <w:rPr>
                <w:b/>
                <w:bCs/>
              </w:rPr>
              <w:t>ЛР 14</w:t>
            </w:r>
          </w:p>
        </w:tc>
      </w:tr>
      <w:tr w:rsidR="00DA060F" w:rsidRPr="00DA060F" w:rsidTr="009225F5">
        <w:tc>
          <w:tcPr>
            <w:tcW w:w="7338" w:type="dxa"/>
          </w:tcPr>
          <w:p w:rsidR="00DA060F" w:rsidRPr="00DA060F" w:rsidRDefault="00DA060F" w:rsidP="009225F5">
            <w:pPr>
              <w:rPr>
                <w:b/>
                <w:bCs/>
              </w:rPr>
            </w:pPr>
            <w:r w:rsidRPr="00DA060F">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rsidR="00DA060F" w:rsidRPr="00DA060F" w:rsidRDefault="00DA060F" w:rsidP="009225F5">
            <w:pPr>
              <w:jc w:val="center"/>
              <w:rPr>
                <w:b/>
                <w:bCs/>
              </w:rPr>
            </w:pPr>
            <w:r w:rsidRPr="00DA060F">
              <w:rPr>
                <w:b/>
                <w:bCs/>
              </w:rPr>
              <w:t>ЛР 15</w:t>
            </w:r>
          </w:p>
        </w:tc>
      </w:tr>
      <w:tr w:rsidR="00DA060F" w:rsidRPr="00DA060F" w:rsidTr="009225F5">
        <w:tc>
          <w:tcPr>
            <w:tcW w:w="7338" w:type="dxa"/>
          </w:tcPr>
          <w:p w:rsidR="00DA060F" w:rsidRPr="00DA060F" w:rsidRDefault="00DA060F" w:rsidP="009225F5">
            <w:r w:rsidRPr="00DA060F">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Pr>
          <w:p w:rsidR="00DA060F" w:rsidRPr="00DA060F" w:rsidRDefault="00DA060F" w:rsidP="009225F5">
            <w:pPr>
              <w:jc w:val="center"/>
              <w:rPr>
                <w:b/>
                <w:bCs/>
              </w:rPr>
            </w:pPr>
            <w:r w:rsidRPr="00DA060F">
              <w:rPr>
                <w:b/>
                <w:bCs/>
              </w:rPr>
              <w:t>ЛР 16</w:t>
            </w:r>
          </w:p>
        </w:tc>
      </w:tr>
      <w:tr w:rsidR="00DA060F" w:rsidRPr="00DA060F" w:rsidTr="009225F5">
        <w:tc>
          <w:tcPr>
            <w:tcW w:w="7338" w:type="dxa"/>
          </w:tcPr>
          <w:p w:rsidR="00DA060F" w:rsidRPr="00DA060F" w:rsidRDefault="00DA060F" w:rsidP="009225F5">
            <w:r w:rsidRPr="00DA060F">
              <w:t>Проявляющий ценностное отношение к культуре и искусству, к культуре речи и культуре поведения, к красоте и гармонии</w:t>
            </w:r>
          </w:p>
        </w:tc>
        <w:tc>
          <w:tcPr>
            <w:tcW w:w="2126" w:type="dxa"/>
          </w:tcPr>
          <w:p w:rsidR="00DA060F" w:rsidRPr="00DA060F" w:rsidRDefault="00DA060F" w:rsidP="009225F5">
            <w:pPr>
              <w:jc w:val="center"/>
              <w:rPr>
                <w:b/>
                <w:bCs/>
              </w:rPr>
            </w:pPr>
            <w:r w:rsidRPr="00DA060F">
              <w:rPr>
                <w:b/>
                <w:bCs/>
              </w:rPr>
              <w:t>ЛР 17</w:t>
            </w:r>
          </w:p>
        </w:tc>
      </w:tr>
      <w:bookmarkEnd w:id="0"/>
    </w:tbl>
    <w:p w:rsidR="00DA060F" w:rsidRPr="00DA060F" w:rsidRDefault="00DA060F" w:rsidP="00DA060F">
      <w:pPr>
        <w:ind w:firstLine="709"/>
        <w:jc w:val="both"/>
        <w:rPr>
          <w:b/>
          <w:highlight w:val="yellow"/>
        </w:rPr>
      </w:pPr>
    </w:p>
    <w:p w:rsidR="00DA060F" w:rsidRPr="00DA060F" w:rsidRDefault="00DA060F" w:rsidP="00DA060F">
      <w:pPr>
        <w:jc w:val="center"/>
        <w:rPr>
          <w:b/>
        </w:rPr>
      </w:pPr>
      <w:bookmarkStart w:id="1" w:name="_Hlk76478488"/>
      <w:r w:rsidRPr="00DA060F">
        <w:rPr>
          <w:b/>
        </w:rPr>
        <w:t xml:space="preserve">2 </w:t>
      </w:r>
      <w:r w:rsidRPr="00DA060F">
        <w:rPr>
          <w:b/>
        </w:rPr>
        <w:t>Пла</w:t>
      </w:r>
      <w:r>
        <w:rPr>
          <w:b/>
        </w:rPr>
        <w:t xml:space="preserve">нируемые личностные результаты </w:t>
      </w:r>
      <w:bookmarkStart w:id="2" w:name="_GoBack"/>
      <w:bookmarkEnd w:id="2"/>
      <w:r w:rsidRPr="00DA060F">
        <w:rPr>
          <w:b/>
        </w:rPr>
        <w:t>в ходе реализации образовательной программы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799"/>
      </w:tblGrid>
      <w:tr w:rsidR="00DA060F" w:rsidRPr="00DA060F" w:rsidTr="00DA060F">
        <w:tc>
          <w:tcPr>
            <w:tcW w:w="6663" w:type="dxa"/>
          </w:tcPr>
          <w:p w:rsidR="00DA060F" w:rsidRPr="00DA060F" w:rsidRDefault="00DA060F" w:rsidP="009225F5">
            <w:pPr>
              <w:ind w:firstLine="33"/>
              <w:jc w:val="center"/>
              <w:rPr>
                <w:b/>
                <w:bCs/>
              </w:rPr>
            </w:pPr>
            <w:r w:rsidRPr="00DA060F">
              <w:rPr>
                <w:b/>
                <w:bCs/>
              </w:rPr>
              <w:t xml:space="preserve">Наименование профессионального модуля, </w:t>
            </w:r>
            <w:r w:rsidRPr="00DA060F">
              <w:rPr>
                <w:b/>
                <w:bCs/>
              </w:rPr>
              <w:br/>
              <w:t xml:space="preserve">учебной дисциплины </w:t>
            </w:r>
          </w:p>
          <w:p w:rsidR="00DA060F" w:rsidRPr="00DA060F" w:rsidRDefault="00DA060F" w:rsidP="009225F5">
            <w:pPr>
              <w:ind w:firstLine="33"/>
              <w:jc w:val="center"/>
              <w:rPr>
                <w:b/>
                <w:bCs/>
              </w:rPr>
            </w:pPr>
          </w:p>
        </w:tc>
        <w:tc>
          <w:tcPr>
            <w:tcW w:w="2799" w:type="dxa"/>
          </w:tcPr>
          <w:p w:rsidR="00DA060F" w:rsidRPr="00DA060F" w:rsidRDefault="00DA060F" w:rsidP="009225F5">
            <w:pPr>
              <w:ind w:firstLine="33"/>
              <w:jc w:val="center"/>
              <w:rPr>
                <w:b/>
                <w:bCs/>
              </w:rPr>
            </w:pPr>
            <w:r w:rsidRPr="00DA060F">
              <w:rPr>
                <w:b/>
                <w:bCs/>
              </w:rPr>
              <w:t xml:space="preserve">Код личностных результатов реализации программы воспитания </w:t>
            </w:r>
          </w:p>
        </w:tc>
      </w:tr>
      <w:tr w:rsidR="00DA060F" w:rsidRPr="00DA060F" w:rsidTr="00DA060F">
        <w:tc>
          <w:tcPr>
            <w:tcW w:w="6663" w:type="dxa"/>
          </w:tcPr>
          <w:p w:rsidR="00DA060F" w:rsidRPr="00DA060F" w:rsidRDefault="00DA060F" w:rsidP="009225F5">
            <w:pPr>
              <w:rPr>
                <w:b/>
                <w:bCs/>
                <w:i/>
                <w:iCs/>
                <w:highlight w:val="yellow"/>
              </w:rPr>
            </w:pPr>
            <w:r w:rsidRPr="00DA060F">
              <w:rPr>
                <w:b/>
                <w:bCs/>
              </w:rPr>
              <w:t>Общеобразовательный цикл</w:t>
            </w:r>
          </w:p>
        </w:tc>
        <w:tc>
          <w:tcPr>
            <w:tcW w:w="2799" w:type="dxa"/>
          </w:tcPr>
          <w:p w:rsidR="00DA060F" w:rsidRPr="00DA060F" w:rsidRDefault="00DA060F" w:rsidP="009225F5">
            <w:pPr>
              <w:ind w:firstLine="33"/>
              <w:rPr>
                <w:b/>
                <w:bCs/>
                <w:highlight w:val="yellow"/>
              </w:rPr>
            </w:pPr>
          </w:p>
        </w:tc>
      </w:tr>
      <w:bookmarkEnd w:id="1"/>
      <w:tr w:rsidR="00DA060F" w:rsidRPr="00DA060F" w:rsidTr="00DA060F">
        <w:tc>
          <w:tcPr>
            <w:tcW w:w="6663" w:type="dxa"/>
          </w:tcPr>
          <w:p w:rsidR="00DA060F" w:rsidRPr="00DA060F" w:rsidRDefault="00DA060F" w:rsidP="009225F5">
            <w:r w:rsidRPr="00DA060F">
              <w:t xml:space="preserve">Русский язык </w:t>
            </w:r>
          </w:p>
        </w:tc>
        <w:tc>
          <w:tcPr>
            <w:tcW w:w="2799" w:type="dxa"/>
          </w:tcPr>
          <w:p w:rsidR="00DA060F" w:rsidRPr="00DA060F" w:rsidRDefault="00DA060F" w:rsidP="009225F5">
            <w:r w:rsidRPr="00DA060F">
              <w:t>ЛР 1, ЛР 5, ЛР 11</w:t>
            </w:r>
          </w:p>
        </w:tc>
      </w:tr>
      <w:tr w:rsidR="00DA060F" w:rsidRPr="00DA060F" w:rsidTr="00DA060F">
        <w:tc>
          <w:tcPr>
            <w:tcW w:w="6663" w:type="dxa"/>
          </w:tcPr>
          <w:p w:rsidR="00DA060F" w:rsidRPr="00DA060F" w:rsidRDefault="00DA060F" w:rsidP="009225F5">
            <w:r w:rsidRPr="00DA060F">
              <w:t>Литература</w:t>
            </w:r>
          </w:p>
        </w:tc>
        <w:tc>
          <w:tcPr>
            <w:tcW w:w="2799" w:type="dxa"/>
          </w:tcPr>
          <w:p w:rsidR="00DA060F" w:rsidRPr="00DA060F" w:rsidRDefault="00DA060F" w:rsidP="009225F5">
            <w:r w:rsidRPr="00DA060F">
              <w:t>ЛР 1, ЛР 5, ЛР 6, ЛР 7, ЛР 8, ЛР 11, ЛР 12</w:t>
            </w:r>
          </w:p>
        </w:tc>
      </w:tr>
      <w:tr w:rsidR="00DA060F" w:rsidRPr="00DA060F" w:rsidTr="00DA060F">
        <w:tc>
          <w:tcPr>
            <w:tcW w:w="6663" w:type="dxa"/>
          </w:tcPr>
          <w:p w:rsidR="00DA060F" w:rsidRPr="00DA060F" w:rsidRDefault="00DA060F" w:rsidP="009225F5">
            <w:pPr>
              <w:rPr>
                <w:b/>
                <w:bCs/>
                <w:highlight w:val="yellow"/>
              </w:rPr>
            </w:pPr>
            <w:r w:rsidRPr="00DA060F">
              <w:t>Иностранный язык</w:t>
            </w:r>
          </w:p>
        </w:tc>
        <w:tc>
          <w:tcPr>
            <w:tcW w:w="2799" w:type="dxa"/>
          </w:tcPr>
          <w:p w:rsidR="00DA060F" w:rsidRPr="00DA060F" w:rsidRDefault="00DA060F" w:rsidP="009225F5">
            <w:r w:rsidRPr="00DA060F">
              <w:t>ЛР 1, ЛР 2, ЛР 3, ЛР 4, ЛР 5, ЛР 8</w:t>
            </w:r>
          </w:p>
        </w:tc>
      </w:tr>
      <w:tr w:rsidR="00DA060F" w:rsidRPr="00DA060F" w:rsidTr="00DA060F">
        <w:trPr>
          <w:trHeight w:val="268"/>
        </w:trPr>
        <w:tc>
          <w:tcPr>
            <w:tcW w:w="6663" w:type="dxa"/>
          </w:tcPr>
          <w:p w:rsidR="00DA060F" w:rsidRPr="00DA060F" w:rsidRDefault="00DA060F" w:rsidP="009225F5">
            <w:r w:rsidRPr="00DA060F">
              <w:t>История</w:t>
            </w:r>
          </w:p>
        </w:tc>
        <w:tc>
          <w:tcPr>
            <w:tcW w:w="2799" w:type="dxa"/>
          </w:tcPr>
          <w:p w:rsidR="00DA060F" w:rsidRPr="00DA060F" w:rsidRDefault="00DA060F" w:rsidP="009225F5">
            <w:r w:rsidRPr="00DA060F">
              <w:t>ЛР 1, ЛР 2, ЛР 3, ЛР 5, ЛР 6, ЛР 11, ЛР 12</w:t>
            </w:r>
          </w:p>
        </w:tc>
      </w:tr>
      <w:tr w:rsidR="00DA060F" w:rsidRPr="00DA060F" w:rsidTr="00DA060F">
        <w:tc>
          <w:tcPr>
            <w:tcW w:w="6663" w:type="dxa"/>
          </w:tcPr>
          <w:p w:rsidR="00DA060F" w:rsidRPr="00DA060F" w:rsidRDefault="00DA060F" w:rsidP="009225F5">
            <w:r w:rsidRPr="00DA060F">
              <w:t>Обществознание</w:t>
            </w:r>
          </w:p>
        </w:tc>
        <w:tc>
          <w:tcPr>
            <w:tcW w:w="2799" w:type="dxa"/>
          </w:tcPr>
          <w:p w:rsidR="00DA060F" w:rsidRPr="00DA060F" w:rsidRDefault="00DA060F" w:rsidP="009225F5">
            <w:r w:rsidRPr="00DA060F">
              <w:t>ЛР 1-ЛР 3, ЛР 5, ЛР 7, ЛР 8, ЛР 10, ЛР 12</w:t>
            </w:r>
          </w:p>
        </w:tc>
      </w:tr>
      <w:tr w:rsidR="00DA060F" w:rsidRPr="00DA060F" w:rsidTr="00DA060F">
        <w:tc>
          <w:tcPr>
            <w:tcW w:w="6663" w:type="dxa"/>
          </w:tcPr>
          <w:p w:rsidR="00DA060F" w:rsidRPr="00DA060F" w:rsidRDefault="00DA060F" w:rsidP="009225F5">
            <w:r w:rsidRPr="00DA060F">
              <w:t>География</w:t>
            </w:r>
          </w:p>
        </w:tc>
        <w:tc>
          <w:tcPr>
            <w:tcW w:w="2799" w:type="dxa"/>
          </w:tcPr>
          <w:p w:rsidR="00DA060F" w:rsidRPr="00DA060F" w:rsidRDefault="00DA060F" w:rsidP="009225F5">
            <w:r w:rsidRPr="00DA060F">
              <w:t>ЛР 1, ЛР 5, ЛР 7, ЛР 8, ЛР 10</w:t>
            </w:r>
          </w:p>
        </w:tc>
      </w:tr>
      <w:tr w:rsidR="00DA060F" w:rsidRPr="00DA060F" w:rsidTr="00DA060F">
        <w:tc>
          <w:tcPr>
            <w:tcW w:w="6663" w:type="dxa"/>
          </w:tcPr>
          <w:p w:rsidR="00DA060F" w:rsidRPr="00DA060F" w:rsidRDefault="00DA060F" w:rsidP="009225F5">
            <w:r w:rsidRPr="00DA060F">
              <w:t>Математика</w:t>
            </w:r>
          </w:p>
        </w:tc>
        <w:tc>
          <w:tcPr>
            <w:tcW w:w="2799" w:type="dxa"/>
          </w:tcPr>
          <w:p w:rsidR="00DA060F" w:rsidRPr="00DA060F" w:rsidRDefault="00DA060F" w:rsidP="009225F5">
            <w:r w:rsidRPr="00DA060F">
              <w:t>ЛР 2, ЛР 4, ЛР 9, ЛР 10</w:t>
            </w:r>
          </w:p>
        </w:tc>
      </w:tr>
      <w:tr w:rsidR="00DA060F" w:rsidRPr="00DA060F" w:rsidTr="00DA060F">
        <w:tc>
          <w:tcPr>
            <w:tcW w:w="6663" w:type="dxa"/>
          </w:tcPr>
          <w:p w:rsidR="00DA060F" w:rsidRPr="00DA060F" w:rsidRDefault="00DA060F" w:rsidP="009225F5">
            <w:r w:rsidRPr="00DA060F">
              <w:t xml:space="preserve"> Информатика </w:t>
            </w:r>
          </w:p>
        </w:tc>
        <w:tc>
          <w:tcPr>
            <w:tcW w:w="2799" w:type="dxa"/>
          </w:tcPr>
          <w:p w:rsidR="00DA060F" w:rsidRPr="00DA060F" w:rsidRDefault="00DA060F" w:rsidP="009225F5">
            <w:r w:rsidRPr="00DA060F">
              <w:t>ЛР 2, ЛР 4, ЛР 9, ЛР 10</w:t>
            </w:r>
          </w:p>
        </w:tc>
      </w:tr>
      <w:tr w:rsidR="00DA060F" w:rsidRPr="00DA060F" w:rsidTr="00DA060F">
        <w:tc>
          <w:tcPr>
            <w:tcW w:w="6663" w:type="dxa"/>
          </w:tcPr>
          <w:p w:rsidR="00DA060F" w:rsidRPr="00DA060F" w:rsidRDefault="00DA060F" w:rsidP="009225F5">
            <w:r w:rsidRPr="00DA060F">
              <w:t>Физика</w:t>
            </w:r>
          </w:p>
        </w:tc>
        <w:tc>
          <w:tcPr>
            <w:tcW w:w="2799" w:type="dxa"/>
          </w:tcPr>
          <w:p w:rsidR="00DA060F" w:rsidRPr="00DA060F" w:rsidRDefault="00DA060F" w:rsidP="009225F5">
            <w:r w:rsidRPr="00DA060F">
              <w:t>ЛР 2, ЛР 4, ЛР 9, ЛР 10</w:t>
            </w:r>
          </w:p>
        </w:tc>
      </w:tr>
      <w:tr w:rsidR="00DA060F" w:rsidRPr="00DA060F" w:rsidTr="00DA060F">
        <w:tc>
          <w:tcPr>
            <w:tcW w:w="6663" w:type="dxa"/>
          </w:tcPr>
          <w:p w:rsidR="00DA060F" w:rsidRPr="00DA060F" w:rsidRDefault="00DA060F" w:rsidP="009225F5">
            <w:r w:rsidRPr="00DA060F">
              <w:t>Химия</w:t>
            </w:r>
          </w:p>
        </w:tc>
        <w:tc>
          <w:tcPr>
            <w:tcW w:w="2799" w:type="dxa"/>
          </w:tcPr>
          <w:p w:rsidR="00DA060F" w:rsidRPr="00DA060F" w:rsidRDefault="00DA060F" w:rsidP="009225F5">
            <w:r w:rsidRPr="00DA060F">
              <w:t>ЛР 2, ЛР 4, ЛР 9, ЛР 10</w:t>
            </w:r>
          </w:p>
        </w:tc>
      </w:tr>
      <w:tr w:rsidR="00DA060F" w:rsidRPr="00DA060F" w:rsidTr="00DA060F">
        <w:tc>
          <w:tcPr>
            <w:tcW w:w="6663" w:type="dxa"/>
          </w:tcPr>
          <w:p w:rsidR="00DA060F" w:rsidRPr="00DA060F" w:rsidRDefault="00DA060F" w:rsidP="009225F5">
            <w:r w:rsidRPr="00DA060F">
              <w:t>Биология</w:t>
            </w:r>
          </w:p>
        </w:tc>
        <w:tc>
          <w:tcPr>
            <w:tcW w:w="2799" w:type="dxa"/>
          </w:tcPr>
          <w:p w:rsidR="00DA060F" w:rsidRPr="00DA060F" w:rsidRDefault="00DA060F" w:rsidP="009225F5">
            <w:r w:rsidRPr="00DA060F">
              <w:t>ЛР 2, ЛР 4, ЛР 9, ЛР 10</w:t>
            </w:r>
          </w:p>
        </w:tc>
      </w:tr>
      <w:tr w:rsidR="00DA060F" w:rsidRPr="00DA060F" w:rsidTr="00DA060F">
        <w:tc>
          <w:tcPr>
            <w:tcW w:w="6663" w:type="dxa"/>
            <w:vAlign w:val="bottom"/>
          </w:tcPr>
          <w:p w:rsidR="00DA060F" w:rsidRPr="00DA060F" w:rsidRDefault="00DA060F" w:rsidP="009225F5">
            <w:r w:rsidRPr="00DA060F">
              <w:t>Физическая культура</w:t>
            </w:r>
          </w:p>
        </w:tc>
        <w:tc>
          <w:tcPr>
            <w:tcW w:w="2799" w:type="dxa"/>
          </w:tcPr>
          <w:p w:rsidR="00DA060F" w:rsidRPr="00DA060F" w:rsidRDefault="00DA060F" w:rsidP="009225F5">
            <w:r w:rsidRPr="00DA060F">
              <w:t>ЛР 1, ЛР 9, ЛР 10</w:t>
            </w:r>
          </w:p>
        </w:tc>
      </w:tr>
      <w:tr w:rsidR="00DA060F" w:rsidRPr="00DA060F" w:rsidTr="00DA060F">
        <w:tc>
          <w:tcPr>
            <w:tcW w:w="6663" w:type="dxa"/>
            <w:vAlign w:val="bottom"/>
          </w:tcPr>
          <w:p w:rsidR="00DA060F" w:rsidRPr="00DA060F" w:rsidRDefault="00DA060F" w:rsidP="009225F5">
            <w:r w:rsidRPr="00DA060F">
              <w:t>Основы безопасности жизнедеятельности</w:t>
            </w:r>
          </w:p>
        </w:tc>
        <w:tc>
          <w:tcPr>
            <w:tcW w:w="2799" w:type="dxa"/>
          </w:tcPr>
          <w:p w:rsidR="00DA060F" w:rsidRPr="00DA060F" w:rsidRDefault="00DA060F" w:rsidP="009225F5">
            <w:r w:rsidRPr="00DA060F">
              <w:t>ЛР 1, ЛР 2, ЛР 3, ЛР 9, ЛР 10</w:t>
            </w:r>
          </w:p>
        </w:tc>
      </w:tr>
      <w:tr w:rsidR="00DA060F" w:rsidRPr="00DA060F" w:rsidTr="00DA060F">
        <w:tc>
          <w:tcPr>
            <w:tcW w:w="6663" w:type="dxa"/>
            <w:vAlign w:val="bottom"/>
          </w:tcPr>
          <w:p w:rsidR="00DA060F" w:rsidRPr="00DA060F" w:rsidRDefault="00DA060F" w:rsidP="009225F5">
            <w:r w:rsidRPr="00DA060F">
              <w:lastRenderedPageBreak/>
              <w:t>Индивидуальный проект</w:t>
            </w:r>
          </w:p>
        </w:tc>
        <w:tc>
          <w:tcPr>
            <w:tcW w:w="2799" w:type="dxa"/>
          </w:tcPr>
          <w:p w:rsidR="00DA060F" w:rsidRPr="00DA060F" w:rsidRDefault="00DA060F" w:rsidP="009225F5">
            <w:r w:rsidRPr="00DA060F">
              <w:t>ЛР 1, ЛР 2, ЛР 4</w:t>
            </w:r>
          </w:p>
        </w:tc>
      </w:tr>
      <w:tr w:rsidR="00DA060F" w:rsidRPr="00DA060F" w:rsidTr="00DA060F">
        <w:tc>
          <w:tcPr>
            <w:tcW w:w="6663" w:type="dxa"/>
          </w:tcPr>
          <w:p w:rsidR="00DA060F" w:rsidRPr="00DA060F" w:rsidRDefault="00DA060F" w:rsidP="009225F5">
            <w:pPr>
              <w:rPr>
                <w:b/>
                <w:bCs/>
                <w:color w:val="000000"/>
              </w:rPr>
            </w:pPr>
            <w:r w:rsidRPr="00DA060F">
              <w:rPr>
                <w:b/>
                <w:bCs/>
                <w:color w:val="000000"/>
              </w:rPr>
              <w:t>Общий гуманитарный и социально-экономический цикл</w:t>
            </w:r>
          </w:p>
        </w:tc>
        <w:tc>
          <w:tcPr>
            <w:tcW w:w="2799" w:type="dxa"/>
          </w:tcPr>
          <w:p w:rsidR="00DA060F" w:rsidRPr="00DA060F" w:rsidRDefault="00DA060F" w:rsidP="009225F5">
            <w:pPr>
              <w:ind w:firstLine="33"/>
              <w:rPr>
                <w:b/>
                <w:bCs/>
              </w:rPr>
            </w:pPr>
          </w:p>
        </w:tc>
      </w:tr>
      <w:tr w:rsidR="00DA060F" w:rsidRPr="00DA060F" w:rsidTr="00DA060F">
        <w:tc>
          <w:tcPr>
            <w:tcW w:w="6663" w:type="dxa"/>
          </w:tcPr>
          <w:p w:rsidR="00DA060F" w:rsidRPr="00DA060F" w:rsidRDefault="00DA060F" w:rsidP="009225F5">
            <w:r w:rsidRPr="00DA060F">
              <w:t>Основы философии</w:t>
            </w:r>
          </w:p>
        </w:tc>
        <w:tc>
          <w:tcPr>
            <w:tcW w:w="2799" w:type="dxa"/>
          </w:tcPr>
          <w:p w:rsidR="00DA060F" w:rsidRPr="00DA060F" w:rsidRDefault="00DA060F" w:rsidP="009225F5">
            <w:r w:rsidRPr="00DA060F">
              <w:t>ЛР 1, ЛР 2, ЛР 3, ЛР 5, ЛР 6, ЛР 11, ЛР 12</w:t>
            </w:r>
          </w:p>
        </w:tc>
      </w:tr>
      <w:tr w:rsidR="00DA060F" w:rsidRPr="00DA060F" w:rsidTr="00DA060F">
        <w:tc>
          <w:tcPr>
            <w:tcW w:w="6663" w:type="dxa"/>
          </w:tcPr>
          <w:p w:rsidR="00DA060F" w:rsidRPr="00DA060F" w:rsidRDefault="00DA060F" w:rsidP="009225F5">
            <w:r w:rsidRPr="00DA060F">
              <w:t>История</w:t>
            </w:r>
          </w:p>
        </w:tc>
        <w:tc>
          <w:tcPr>
            <w:tcW w:w="2799" w:type="dxa"/>
          </w:tcPr>
          <w:p w:rsidR="00DA060F" w:rsidRPr="00DA060F" w:rsidRDefault="00DA060F" w:rsidP="009225F5">
            <w:r w:rsidRPr="00DA060F">
              <w:t>ЛР 1, ЛР 2, ЛР 3, ЛР 5, ЛР 6, ЛР 11, ЛР 12</w:t>
            </w:r>
          </w:p>
        </w:tc>
      </w:tr>
      <w:tr w:rsidR="00DA060F" w:rsidRPr="00DA060F" w:rsidTr="00DA060F">
        <w:tc>
          <w:tcPr>
            <w:tcW w:w="6663" w:type="dxa"/>
          </w:tcPr>
          <w:p w:rsidR="00DA060F" w:rsidRPr="00DA060F" w:rsidRDefault="00DA060F" w:rsidP="009225F5">
            <w:r w:rsidRPr="00DA060F">
              <w:t>Иностранный язык</w:t>
            </w:r>
          </w:p>
        </w:tc>
        <w:tc>
          <w:tcPr>
            <w:tcW w:w="2799" w:type="dxa"/>
          </w:tcPr>
          <w:p w:rsidR="00DA060F" w:rsidRPr="00DA060F" w:rsidRDefault="00DA060F" w:rsidP="009225F5">
            <w:r w:rsidRPr="00DA060F">
              <w:t>ЛР 1, ЛР 2, ЛР 3, ЛР 4, ЛР 5, ЛР 8</w:t>
            </w:r>
          </w:p>
        </w:tc>
      </w:tr>
      <w:tr w:rsidR="00DA060F" w:rsidRPr="00DA060F" w:rsidTr="00DA060F">
        <w:tc>
          <w:tcPr>
            <w:tcW w:w="6663" w:type="dxa"/>
          </w:tcPr>
          <w:p w:rsidR="00DA060F" w:rsidRPr="00DA060F" w:rsidRDefault="00DA060F" w:rsidP="009225F5">
            <w:r w:rsidRPr="00DA060F">
              <w:t>Физическая культура</w:t>
            </w:r>
          </w:p>
        </w:tc>
        <w:tc>
          <w:tcPr>
            <w:tcW w:w="2799" w:type="dxa"/>
          </w:tcPr>
          <w:p w:rsidR="00DA060F" w:rsidRPr="00DA060F" w:rsidRDefault="00DA060F" w:rsidP="009225F5">
            <w:r w:rsidRPr="00DA060F">
              <w:t>ЛР 1, ЛР 9, ЛР 10</w:t>
            </w:r>
          </w:p>
        </w:tc>
      </w:tr>
      <w:tr w:rsidR="00DA060F" w:rsidRPr="00DA060F" w:rsidTr="00DA060F">
        <w:tc>
          <w:tcPr>
            <w:tcW w:w="6663" w:type="dxa"/>
          </w:tcPr>
          <w:p w:rsidR="00DA060F" w:rsidRPr="00DA060F" w:rsidRDefault="00DA060F" w:rsidP="009225F5">
            <w:pPr>
              <w:rPr>
                <w:b/>
                <w:bCs/>
                <w:color w:val="000000"/>
              </w:rPr>
            </w:pPr>
            <w:r w:rsidRPr="00DA060F">
              <w:rPr>
                <w:b/>
                <w:bCs/>
                <w:color w:val="000000"/>
              </w:rPr>
              <w:t>Математический и общий естественнонаучный цикл</w:t>
            </w:r>
          </w:p>
        </w:tc>
        <w:tc>
          <w:tcPr>
            <w:tcW w:w="2799" w:type="dxa"/>
          </w:tcPr>
          <w:p w:rsidR="00DA060F" w:rsidRPr="00DA060F" w:rsidRDefault="00DA060F" w:rsidP="009225F5">
            <w:pPr>
              <w:ind w:firstLine="33"/>
              <w:jc w:val="center"/>
              <w:rPr>
                <w:bCs/>
              </w:rPr>
            </w:pPr>
          </w:p>
        </w:tc>
      </w:tr>
      <w:tr w:rsidR="00DA060F" w:rsidRPr="00DA060F" w:rsidTr="00DA060F">
        <w:tc>
          <w:tcPr>
            <w:tcW w:w="6663" w:type="dxa"/>
          </w:tcPr>
          <w:p w:rsidR="00DA060F" w:rsidRPr="00DA060F" w:rsidRDefault="00DA060F" w:rsidP="009225F5">
            <w:r w:rsidRPr="00DA060F">
              <w:t>Математика</w:t>
            </w:r>
          </w:p>
        </w:tc>
        <w:tc>
          <w:tcPr>
            <w:tcW w:w="2799" w:type="dxa"/>
          </w:tcPr>
          <w:p w:rsidR="00DA060F" w:rsidRPr="00DA060F" w:rsidRDefault="00DA060F" w:rsidP="009225F5">
            <w:r w:rsidRPr="00DA060F">
              <w:t>ЛР 2, ЛР 4, ЛР 14, ЛР 15</w:t>
            </w:r>
          </w:p>
        </w:tc>
      </w:tr>
      <w:tr w:rsidR="00DA060F" w:rsidRPr="00DA060F" w:rsidTr="00DA060F">
        <w:tc>
          <w:tcPr>
            <w:tcW w:w="6663" w:type="dxa"/>
          </w:tcPr>
          <w:p w:rsidR="00DA060F" w:rsidRPr="00DA060F" w:rsidRDefault="00DA060F" w:rsidP="009225F5">
            <w:r w:rsidRPr="00DA060F">
              <w:t>Информатика</w:t>
            </w:r>
          </w:p>
        </w:tc>
        <w:tc>
          <w:tcPr>
            <w:tcW w:w="2799" w:type="dxa"/>
          </w:tcPr>
          <w:p w:rsidR="00DA060F" w:rsidRPr="00DA060F" w:rsidRDefault="00DA060F" w:rsidP="009225F5">
            <w:r w:rsidRPr="00DA060F">
              <w:t>ЛР 2, ЛР 4, ЛР 14, ЛР 15</w:t>
            </w:r>
          </w:p>
        </w:tc>
      </w:tr>
      <w:tr w:rsidR="00DA060F" w:rsidRPr="00DA060F" w:rsidTr="00DA060F">
        <w:tc>
          <w:tcPr>
            <w:tcW w:w="6663" w:type="dxa"/>
          </w:tcPr>
          <w:p w:rsidR="00DA060F" w:rsidRPr="00DA060F" w:rsidRDefault="00DA060F" w:rsidP="009225F5">
            <w:r w:rsidRPr="00DA060F">
              <w:t>Физика</w:t>
            </w:r>
          </w:p>
        </w:tc>
        <w:tc>
          <w:tcPr>
            <w:tcW w:w="2799" w:type="dxa"/>
          </w:tcPr>
          <w:p w:rsidR="00DA060F" w:rsidRPr="00DA060F" w:rsidRDefault="00DA060F" w:rsidP="009225F5">
            <w:pPr>
              <w:ind w:firstLine="33"/>
              <w:jc w:val="center"/>
              <w:rPr>
                <w:bCs/>
              </w:rPr>
            </w:pPr>
            <w:r w:rsidRPr="00DA060F">
              <w:t>ЛР 2, ЛР 4, ЛР 14, ЛР 15</w:t>
            </w:r>
          </w:p>
        </w:tc>
      </w:tr>
      <w:tr w:rsidR="00DA060F" w:rsidRPr="00DA060F" w:rsidTr="00DA060F">
        <w:tc>
          <w:tcPr>
            <w:tcW w:w="6663" w:type="dxa"/>
          </w:tcPr>
          <w:p w:rsidR="00DA060F" w:rsidRPr="00DA060F" w:rsidRDefault="00DA060F" w:rsidP="009225F5">
            <w:pPr>
              <w:rPr>
                <w:b/>
                <w:bCs/>
              </w:rPr>
            </w:pPr>
            <w:r w:rsidRPr="00DA060F">
              <w:rPr>
                <w:b/>
                <w:bCs/>
              </w:rPr>
              <w:t>Профессиональный цикл</w:t>
            </w:r>
          </w:p>
        </w:tc>
        <w:tc>
          <w:tcPr>
            <w:tcW w:w="2799" w:type="dxa"/>
          </w:tcPr>
          <w:p w:rsidR="00DA060F" w:rsidRPr="00DA060F" w:rsidRDefault="00DA060F" w:rsidP="009225F5">
            <w:pPr>
              <w:ind w:firstLine="33"/>
              <w:jc w:val="center"/>
              <w:rPr>
                <w:bCs/>
              </w:rPr>
            </w:pPr>
          </w:p>
        </w:tc>
      </w:tr>
      <w:tr w:rsidR="00DA060F" w:rsidRPr="00DA060F" w:rsidTr="00DA060F">
        <w:tc>
          <w:tcPr>
            <w:tcW w:w="6663" w:type="dxa"/>
          </w:tcPr>
          <w:p w:rsidR="00DA060F" w:rsidRPr="00DA060F" w:rsidRDefault="00DA060F" w:rsidP="009225F5">
            <w:pPr>
              <w:rPr>
                <w:b/>
                <w:bCs/>
              </w:rPr>
            </w:pPr>
            <w:r w:rsidRPr="00DA060F">
              <w:rPr>
                <w:b/>
                <w:bCs/>
              </w:rPr>
              <w:t>Общепрофессиональный цикл</w:t>
            </w:r>
          </w:p>
        </w:tc>
        <w:tc>
          <w:tcPr>
            <w:tcW w:w="2799" w:type="dxa"/>
          </w:tcPr>
          <w:p w:rsidR="00DA060F" w:rsidRPr="00DA060F" w:rsidRDefault="00DA060F" w:rsidP="009225F5">
            <w:pPr>
              <w:ind w:firstLine="33"/>
              <w:jc w:val="center"/>
              <w:rPr>
                <w:bCs/>
              </w:rPr>
            </w:pPr>
          </w:p>
        </w:tc>
      </w:tr>
      <w:tr w:rsidR="00DA060F" w:rsidRPr="00DA060F" w:rsidTr="00DA060F">
        <w:tc>
          <w:tcPr>
            <w:tcW w:w="6663" w:type="dxa"/>
          </w:tcPr>
          <w:p w:rsidR="00DA060F" w:rsidRPr="00DA060F" w:rsidRDefault="00DA060F" w:rsidP="009225F5">
            <w:r w:rsidRPr="00DA060F">
              <w:t>Информационные технологии в профессиональной деятельности</w:t>
            </w:r>
          </w:p>
        </w:tc>
        <w:tc>
          <w:tcPr>
            <w:tcW w:w="2799" w:type="dxa"/>
          </w:tcPr>
          <w:p w:rsidR="00DA060F" w:rsidRPr="00DA060F" w:rsidRDefault="00DA060F" w:rsidP="009225F5">
            <w:pPr>
              <w:ind w:firstLine="33"/>
              <w:jc w:val="center"/>
              <w:rPr>
                <w:bCs/>
              </w:rPr>
            </w:pPr>
            <w:r w:rsidRPr="00DA060F">
              <w:t>ЛР 2, ЛР 4, ЛР 14, ЛР 15</w:t>
            </w:r>
          </w:p>
        </w:tc>
      </w:tr>
      <w:tr w:rsidR="00DA060F" w:rsidRPr="00DA060F" w:rsidTr="00DA060F">
        <w:tc>
          <w:tcPr>
            <w:tcW w:w="6663" w:type="dxa"/>
          </w:tcPr>
          <w:p w:rsidR="00DA060F" w:rsidRPr="00DA060F" w:rsidRDefault="00DA060F" w:rsidP="009225F5">
            <w:r w:rsidRPr="00DA060F">
              <w:t>Правовое обеспечение профессиональной деятельности</w:t>
            </w:r>
          </w:p>
        </w:tc>
        <w:tc>
          <w:tcPr>
            <w:tcW w:w="2799" w:type="dxa"/>
          </w:tcPr>
          <w:p w:rsidR="00DA060F" w:rsidRPr="00DA060F" w:rsidRDefault="00DA060F" w:rsidP="009225F5">
            <w:pPr>
              <w:ind w:firstLine="33"/>
              <w:rPr>
                <w:bCs/>
              </w:rPr>
            </w:pPr>
            <w:r w:rsidRPr="00DA060F">
              <w:rPr>
                <w:bCs/>
              </w:rPr>
              <w:t>ЛР3, ЛР15, ЛР16</w:t>
            </w:r>
          </w:p>
        </w:tc>
      </w:tr>
      <w:tr w:rsidR="00DA060F" w:rsidRPr="00DA060F" w:rsidTr="00DA060F">
        <w:tc>
          <w:tcPr>
            <w:tcW w:w="6663" w:type="dxa"/>
          </w:tcPr>
          <w:p w:rsidR="00DA060F" w:rsidRPr="00DA060F" w:rsidRDefault="00DA060F" w:rsidP="009225F5">
            <w:r w:rsidRPr="00DA060F">
              <w:t>Основы экономики организации</w:t>
            </w:r>
          </w:p>
        </w:tc>
        <w:tc>
          <w:tcPr>
            <w:tcW w:w="2799" w:type="dxa"/>
          </w:tcPr>
          <w:p w:rsidR="00DA060F" w:rsidRPr="00DA060F" w:rsidRDefault="00DA060F" w:rsidP="009225F5">
            <w:pPr>
              <w:ind w:firstLine="33"/>
              <w:rPr>
                <w:bCs/>
              </w:rPr>
            </w:pPr>
            <w:r w:rsidRPr="00DA060F">
              <w:rPr>
                <w:bCs/>
              </w:rPr>
              <w:t>ЛР4, ЛР13, ЛР15</w:t>
            </w:r>
          </w:p>
        </w:tc>
      </w:tr>
      <w:tr w:rsidR="00DA060F" w:rsidRPr="00DA060F" w:rsidTr="00DA060F">
        <w:tc>
          <w:tcPr>
            <w:tcW w:w="6663" w:type="dxa"/>
          </w:tcPr>
          <w:p w:rsidR="00DA060F" w:rsidRPr="00DA060F" w:rsidRDefault="00DA060F" w:rsidP="009225F5">
            <w:r w:rsidRPr="00DA060F">
              <w:t>Менеджмент</w:t>
            </w:r>
          </w:p>
        </w:tc>
        <w:tc>
          <w:tcPr>
            <w:tcW w:w="2799" w:type="dxa"/>
          </w:tcPr>
          <w:p w:rsidR="00DA060F" w:rsidRPr="00DA060F" w:rsidRDefault="00DA060F" w:rsidP="009225F5">
            <w:pPr>
              <w:ind w:firstLine="33"/>
              <w:rPr>
                <w:bCs/>
              </w:rPr>
            </w:pPr>
            <w:r w:rsidRPr="00DA060F">
              <w:rPr>
                <w:bCs/>
              </w:rPr>
              <w:t>ЛР4, ЛР13, ЛР15</w:t>
            </w:r>
          </w:p>
        </w:tc>
      </w:tr>
      <w:tr w:rsidR="00DA060F" w:rsidRPr="00DA060F" w:rsidTr="00DA060F">
        <w:tc>
          <w:tcPr>
            <w:tcW w:w="6663" w:type="dxa"/>
          </w:tcPr>
          <w:p w:rsidR="00DA060F" w:rsidRPr="00DA060F" w:rsidRDefault="00DA060F" w:rsidP="009225F5">
            <w:r w:rsidRPr="00DA060F">
              <w:t>Охрана труда</w:t>
            </w:r>
          </w:p>
        </w:tc>
        <w:tc>
          <w:tcPr>
            <w:tcW w:w="2799" w:type="dxa"/>
          </w:tcPr>
          <w:p w:rsidR="00DA060F" w:rsidRPr="00DA060F" w:rsidRDefault="00DA060F" w:rsidP="009225F5">
            <w:pPr>
              <w:ind w:firstLine="33"/>
              <w:rPr>
                <w:bCs/>
              </w:rPr>
            </w:pPr>
            <w:r w:rsidRPr="00DA060F">
              <w:t>ЛР 1, ЛР 4, ЛР 9, ЛР 10, ЛР 13-17</w:t>
            </w:r>
          </w:p>
        </w:tc>
      </w:tr>
      <w:tr w:rsidR="00DA060F" w:rsidRPr="00DA060F" w:rsidTr="00DA060F">
        <w:tc>
          <w:tcPr>
            <w:tcW w:w="6663" w:type="dxa"/>
          </w:tcPr>
          <w:p w:rsidR="00DA060F" w:rsidRPr="00DA060F" w:rsidRDefault="00DA060F" w:rsidP="009225F5">
            <w:r w:rsidRPr="00DA060F">
              <w:t>Инженерная графика</w:t>
            </w:r>
          </w:p>
        </w:tc>
        <w:tc>
          <w:tcPr>
            <w:tcW w:w="2799" w:type="dxa"/>
          </w:tcPr>
          <w:p w:rsidR="00DA060F" w:rsidRPr="00DA060F" w:rsidRDefault="00DA060F" w:rsidP="009225F5">
            <w:r w:rsidRPr="00DA060F">
              <w:t>ЛР 1, ЛР 4, ЛР 9, ЛР 10, ЛР 13-17</w:t>
            </w:r>
          </w:p>
        </w:tc>
      </w:tr>
      <w:tr w:rsidR="00DA060F" w:rsidRPr="00DA060F" w:rsidTr="00DA060F">
        <w:tc>
          <w:tcPr>
            <w:tcW w:w="6663" w:type="dxa"/>
          </w:tcPr>
          <w:p w:rsidR="00DA060F" w:rsidRPr="00DA060F" w:rsidRDefault="00DA060F" w:rsidP="009225F5">
            <w:r w:rsidRPr="00DA060F">
              <w:t>Техническая механика</w:t>
            </w:r>
          </w:p>
        </w:tc>
        <w:tc>
          <w:tcPr>
            <w:tcW w:w="2799" w:type="dxa"/>
          </w:tcPr>
          <w:p w:rsidR="00DA060F" w:rsidRPr="00DA060F" w:rsidRDefault="00DA060F" w:rsidP="009225F5">
            <w:r w:rsidRPr="00DA060F">
              <w:t>ЛР 1, ЛР 4, ЛР 9, ЛР 10, ЛР 13-17</w:t>
            </w:r>
          </w:p>
        </w:tc>
      </w:tr>
      <w:tr w:rsidR="00DA060F" w:rsidRPr="00DA060F" w:rsidTr="00DA060F">
        <w:tc>
          <w:tcPr>
            <w:tcW w:w="6663" w:type="dxa"/>
          </w:tcPr>
          <w:p w:rsidR="00DA060F" w:rsidRPr="00DA060F" w:rsidRDefault="00DA060F" w:rsidP="009225F5">
            <w:r w:rsidRPr="00DA060F">
              <w:t>Материаловедение</w:t>
            </w:r>
          </w:p>
        </w:tc>
        <w:tc>
          <w:tcPr>
            <w:tcW w:w="2799" w:type="dxa"/>
          </w:tcPr>
          <w:p w:rsidR="00DA060F" w:rsidRPr="00DA060F" w:rsidRDefault="00DA060F" w:rsidP="009225F5">
            <w:r w:rsidRPr="00DA060F">
              <w:t>ЛР 1, ЛР 4, ЛР 9, ЛР 10, ЛР 13-17</w:t>
            </w:r>
          </w:p>
        </w:tc>
      </w:tr>
      <w:tr w:rsidR="00DA060F" w:rsidRPr="00DA060F" w:rsidTr="00DA060F">
        <w:tc>
          <w:tcPr>
            <w:tcW w:w="6663" w:type="dxa"/>
          </w:tcPr>
          <w:p w:rsidR="00DA060F" w:rsidRPr="00DA060F" w:rsidRDefault="00DA060F" w:rsidP="009225F5">
            <w:r w:rsidRPr="00DA060F">
              <w:t>Электротехника и электроника</w:t>
            </w:r>
          </w:p>
        </w:tc>
        <w:tc>
          <w:tcPr>
            <w:tcW w:w="2799" w:type="dxa"/>
          </w:tcPr>
          <w:p w:rsidR="00DA060F" w:rsidRPr="00DA060F" w:rsidRDefault="00DA060F" w:rsidP="009225F5">
            <w:r w:rsidRPr="00DA060F">
              <w:t>ЛР 1, ЛР 4, ЛР 9, ЛР 10, ЛР 13-17</w:t>
            </w:r>
          </w:p>
        </w:tc>
      </w:tr>
      <w:tr w:rsidR="00DA060F" w:rsidRPr="00DA060F" w:rsidTr="00DA060F">
        <w:tc>
          <w:tcPr>
            <w:tcW w:w="6663" w:type="dxa"/>
          </w:tcPr>
          <w:p w:rsidR="00DA060F" w:rsidRPr="00DA060F" w:rsidRDefault="00DA060F" w:rsidP="009225F5">
            <w:r w:rsidRPr="00DA060F">
              <w:t>Метрология, стандартизация и сертификация</w:t>
            </w:r>
          </w:p>
        </w:tc>
        <w:tc>
          <w:tcPr>
            <w:tcW w:w="2799" w:type="dxa"/>
          </w:tcPr>
          <w:p w:rsidR="00DA060F" w:rsidRPr="00DA060F" w:rsidRDefault="00DA060F" w:rsidP="009225F5">
            <w:r w:rsidRPr="00DA060F">
              <w:t>ЛР 1, ЛР 4, ЛР 9, ЛР 10, ЛР 13-17</w:t>
            </w:r>
          </w:p>
        </w:tc>
      </w:tr>
      <w:tr w:rsidR="00DA060F" w:rsidRPr="00DA060F" w:rsidTr="00DA060F">
        <w:tc>
          <w:tcPr>
            <w:tcW w:w="6663" w:type="dxa"/>
          </w:tcPr>
          <w:p w:rsidR="00DA060F" w:rsidRPr="00DA060F" w:rsidRDefault="00DA060F" w:rsidP="009225F5">
            <w:r w:rsidRPr="00DA060F">
              <w:t>Безопасность жизнедеятельности</w:t>
            </w:r>
          </w:p>
        </w:tc>
        <w:tc>
          <w:tcPr>
            <w:tcW w:w="2799" w:type="dxa"/>
          </w:tcPr>
          <w:p w:rsidR="00DA060F" w:rsidRPr="00DA060F" w:rsidRDefault="00DA060F" w:rsidP="009225F5">
            <w:pPr>
              <w:ind w:firstLine="33"/>
              <w:rPr>
                <w:bCs/>
              </w:rPr>
            </w:pPr>
            <w:r w:rsidRPr="00DA060F">
              <w:rPr>
                <w:bCs/>
              </w:rPr>
              <w:t>ЛР3, ЛР7, ЛР9, ЛР 10</w:t>
            </w:r>
          </w:p>
        </w:tc>
      </w:tr>
      <w:tr w:rsidR="00DA060F" w:rsidRPr="00DA060F" w:rsidTr="00DA060F">
        <w:tc>
          <w:tcPr>
            <w:tcW w:w="6663" w:type="dxa"/>
          </w:tcPr>
          <w:p w:rsidR="00DA060F" w:rsidRPr="00DA060F" w:rsidRDefault="00DA060F" w:rsidP="009225F5">
            <w:r w:rsidRPr="00DA060F">
              <w:t>Компьютерная графика</w:t>
            </w:r>
          </w:p>
        </w:tc>
        <w:tc>
          <w:tcPr>
            <w:tcW w:w="2799" w:type="dxa"/>
          </w:tcPr>
          <w:p w:rsidR="00DA060F" w:rsidRPr="00DA060F" w:rsidRDefault="00DA060F" w:rsidP="009225F5">
            <w:pPr>
              <w:ind w:firstLine="33"/>
              <w:jc w:val="center"/>
              <w:rPr>
                <w:bCs/>
              </w:rPr>
            </w:pPr>
            <w:r w:rsidRPr="00DA060F">
              <w:t>ЛР 2, ЛР 4, ЛР 14, ЛР 15</w:t>
            </w:r>
          </w:p>
        </w:tc>
      </w:tr>
      <w:tr w:rsidR="00DA060F" w:rsidRPr="00DA060F" w:rsidTr="00DA060F">
        <w:tc>
          <w:tcPr>
            <w:tcW w:w="6663" w:type="dxa"/>
          </w:tcPr>
          <w:p w:rsidR="00DA060F" w:rsidRPr="00DA060F" w:rsidRDefault="00DA060F" w:rsidP="009225F5">
            <w:pPr>
              <w:rPr>
                <w:b/>
                <w:bCs/>
                <w:color w:val="000000"/>
              </w:rPr>
            </w:pPr>
            <w:r w:rsidRPr="00DA060F">
              <w:rPr>
                <w:b/>
                <w:bCs/>
                <w:color w:val="000000"/>
              </w:rPr>
              <w:t>Профессиональные модули</w:t>
            </w:r>
          </w:p>
        </w:tc>
        <w:tc>
          <w:tcPr>
            <w:tcW w:w="2799" w:type="dxa"/>
          </w:tcPr>
          <w:p w:rsidR="00DA060F" w:rsidRPr="00DA060F" w:rsidRDefault="00DA060F" w:rsidP="009225F5">
            <w:pPr>
              <w:ind w:firstLine="33"/>
              <w:jc w:val="center"/>
              <w:rPr>
                <w:bCs/>
              </w:rPr>
            </w:pPr>
          </w:p>
        </w:tc>
      </w:tr>
      <w:tr w:rsidR="00DA060F" w:rsidRPr="00DA060F" w:rsidTr="00DA060F">
        <w:tc>
          <w:tcPr>
            <w:tcW w:w="6663" w:type="dxa"/>
          </w:tcPr>
          <w:p w:rsidR="00DA060F" w:rsidRPr="00DA060F" w:rsidRDefault="00DA060F" w:rsidP="009225F5">
            <w:r w:rsidRPr="00DA060F">
              <w:t>МДК 01.01 Технология сварочных работ</w:t>
            </w:r>
          </w:p>
        </w:tc>
        <w:tc>
          <w:tcPr>
            <w:tcW w:w="2799" w:type="dxa"/>
          </w:tcPr>
          <w:p w:rsidR="00DA060F" w:rsidRPr="00DA060F" w:rsidRDefault="00DA060F" w:rsidP="009225F5">
            <w:pPr>
              <w:ind w:firstLine="33"/>
              <w:rPr>
                <w:bCs/>
              </w:rPr>
            </w:pPr>
            <w:r w:rsidRPr="00DA060F">
              <w:t>ЛР 1, ЛР 4, ЛР 9, ЛР 10, ЛР 13-17</w:t>
            </w:r>
          </w:p>
        </w:tc>
      </w:tr>
      <w:tr w:rsidR="00DA060F" w:rsidRPr="00DA060F" w:rsidTr="00DA060F">
        <w:tc>
          <w:tcPr>
            <w:tcW w:w="6663" w:type="dxa"/>
          </w:tcPr>
          <w:p w:rsidR="00DA060F" w:rsidRPr="00DA060F" w:rsidRDefault="00DA060F" w:rsidP="009225F5">
            <w:r w:rsidRPr="00DA060F">
              <w:t>МДК 01.02 Основное оборудование для производства сварных конструкций</w:t>
            </w:r>
          </w:p>
        </w:tc>
        <w:tc>
          <w:tcPr>
            <w:tcW w:w="2799" w:type="dxa"/>
          </w:tcPr>
          <w:p w:rsidR="00DA060F" w:rsidRPr="00DA060F" w:rsidRDefault="00DA060F" w:rsidP="009225F5">
            <w:pPr>
              <w:ind w:firstLine="33"/>
              <w:rPr>
                <w:bCs/>
              </w:rPr>
            </w:pPr>
            <w:r w:rsidRPr="00DA060F">
              <w:t>ЛР 1, ЛР 4, ЛР 9, ЛР 10, ЛР 13-17</w:t>
            </w:r>
          </w:p>
        </w:tc>
      </w:tr>
      <w:tr w:rsidR="00DA060F" w:rsidRPr="00DA060F" w:rsidTr="00DA060F">
        <w:tc>
          <w:tcPr>
            <w:tcW w:w="6663" w:type="dxa"/>
          </w:tcPr>
          <w:p w:rsidR="00DA060F" w:rsidRPr="00DA060F" w:rsidRDefault="00DA060F" w:rsidP="009225F5">
            <w:r w:rsidRPr="00DA060F">
              <w:t>МДК 01.03 Технология и оборудование заготовительного производства</w:t>
            </w:r>
          </w:p>
        </w:tc>
        <w:tc>
          <w:tcPr>
            <w:tcW w:w="2799" w:type="dxa"/>
          </w:tcPr>
          <w:p w:rsidR="00DA060F" w:rsidRPr="00DA060F" w:rsidRDefault="00DA060F" w:rsidP="009225F5">
            <w:pPr>
              <w:ind w:firstLine="33"/>
              <w:rPr>
                <w:bCs/>
              </w:rPr>
            </w:pPr>
            <w:r w:rsidRPr="00DA060F">
              <w:t>ЛР 1, ЛР 4, ЛР 9, ЛР 10, ЛР 13-17</w:t>
            </w:r>
          </w:p>
        </w:tc>
      </w:tr>
      <w:tr w:rsidR="00DA060F" w:rsidRPr="00DA060F" w:rsidTr="00DA060F">
        <w:tc>
          <w:tcPr>
            <w:tcW w:w="6663" w:type="dxa"/>
          </w:tcPr>
          <w:p w:rsidR="00DA060F" w:rsidRPr="00DA060F" w:rsidRDefault="00DA060F" w:rsidP="009225F5">
            <w:r w:rsidRPr="00DA060F">
              <w:t>МДК 01.04 Технология и оборудование контактной сварки</w:t>
            </w:r>
          </w:p>
        </w:tc>
        <w:tc>
          <w:tcPr>
            <w:tcW w:w="2799" w:type="dxa"/>
          </w:tcPr>
          <w:p w:rsidR="00DA060F" w:rsidRPr="00DA060F" w:rsidRDefault="00DA060F" w:rsidP="009225F5">
            <w:pPr>
              <w:ind w:firstLine="33"/>
              <w:rPr>
                <w:bCs/>
              </w:rPr>
            </w:pPr>
            <w:r w:rsidRPr="00DA060F">
              <w:t>ЛР 1, ЛР 4, ЛР 9, ЛР 10, ЛР 13-17</w:t>
            </w:r>
          </w:p>
        </w:tc>
      </w:tr>
      <w:tr w:rsidR="00DA060F" w:rsidRPr="00DA060F" w:rsidTr="00DA060F">
        <w:tc>
          <w:tcPr>
            <w:tcW w:w="6663" w:type="dxa"/>
          </w:tcPr>
          <w:p w:rsidR="00DA060F" w:rsidRPr="00DA060F" w:rsidRDefault="00DA060F" w:rsidP="009225F5">
            <w:r w:rsidRPr="00DA060F">
              <w:t>МДК 02.01 Основы расчёта и проектирования сварных конструкций</w:t>
            </w:r>
          </w:p>
        </w:tc>
        <w:tc>
          <w:tcPr>
            <w:tcW w:w="2799" w:type="dxa"/>
          </w:tcPr>
          <w:p w:rsidR="00DA060F" w:rsidRPr="00DA060F" w:rsidRDefault="00DA060F" w:rsidP="009225F5">
            <w:pPr>
              <w:ind w:firstLine="33"/>
              <w:rPr>
                <w:bCs/>
              </w:rPr>
            </w:pPr>
            <w:r w:rsidRPr="00DA060F">
              <w:t>ЛР 1, ЛР 4, ЛР 9, ЛР 10, ЛР 13-17</w:t>
            </w:r>
          </w:p>
        </w:tc>
      </w:tr>
      <w:tr w:rsidR="00DA060F" w:rsidRPr="00DA060F" w:rsidTr="00DA060F">
        <w:tc>
          <w:tcPr>
            <w:tcW w:w="6663" w:type="dxa"/>
          </w:tcPr>
          <w:p w:rsidR="00DA060F" w:rsidRPr="00DA060F" w:rsidRDefault="00DA060F" w:rsidP="009225F5">
            <w:r w:rsidRPr="00DA060F">
              <w:t>МДК 02.02 Основы проектирования технологических процессов</w:t>
            </w:r>
          </w:p>
        </w:tc>
        <w:tc>
          <w:tcPr>
            <w:tcW w:w="2799" w:type="dxa"/>
          </w:tcPr>
          <w:p w:rsidR="00DA060F" w:rsidRPr="00DA060F" w:rsidRDefault="00DA060F" w:rsidP="009225F5">
            <w:pPr>
              <w:ind w:firstLine="33"/>
              <w:rPr>
                <w:bCs/>
              </w:rPr>
            </w:pPr>
            <w:r w:rsidRPr="00DA060F">
              <w:t>ЛР 1, ЛР 4, ЛР 9, ЛР 10, ЛР 13-17</w:t>
            </w:r>
          </w:p>
        </w:tc>
      </w:tr>
      <w:tr w:rsidR="00DA060F" w:rsidRPr="00DA060F" w:rsidTr="00DA060F">
        <w:tc>
          <w:tcPr>
            <w:tcW w:w="6663" w:type="dxa"/>
          </w:tcPr>
          <w:p w:rsidR="00DA060F" w:rsidRPr="00DA060F" w:rsidRDefault="00DA060F" w:rsidP="009225F5">
            <w:pPr>
              <w:jc w:val="both"/>
            </w:pPr>
            <w:r w:rsidRPr="00DA060F">
              <w:t>МДК 03.01 Формы и методы контроля качества металлов и сварных конструкций</w:t>
            </w:r>
          </w:p>
        </w:tc>
        <w:tc>
          <w:tcPr>
            <w:tcW w:w="2799" w:type="dxa"/>
          </w:tcPr>
          <w:p w:rsidR="00DA060F" w:rsidRPr="00DA060F" w:rsidRDefault="00DA060F" w:rsidP="009225F5">
            <w:pPr>
              <w:ind w:firstLine="33"/>
              <w:rPr>
                <w:bCs/>
              </w:rPr>
            </w:pPr>
            <w:r w:rsidRPr="00DA060F">
              <w:t>ЛР 1, ЛР 4, ЛР 9, ЛР 10, ЛР 13-17</w:t>
            </w:r>
          </w:p>
        </w:tc>
      </w:tr>
      <w:tr w:rsidR="00DA060F" w:rsidRPr="00DA060F" w:rsidTr="00DA060F">
        <w:tc>
          <w:tcPr>
            <w:tcW w:w="6663" w:type="dxa"/>
          </w:tcPr>
          <w:p w:rsidR="00DA060F" w:rsidRPr="00DA060F" w:rsidRDefault="00DA060F" w:rsidP="009225F5">
            <w:pPr>
              <w:jc w:val="both"/>
            </w:pPr>
            <w:r w:rsidRPr="00DA060F">
              <w:lastRenderedPageBreak/>
              <w:t>МДК 04.01 Основы организации и планирования производственных работ на сварочном участке</w:t>
            </w:r>
          </w:p>
        </w:tc>
        <w:tc>
          <w:tcPr>
            <w:tcW w:w="2799" w:type="dxa"/>
          </w:tcPr>
          <w:p w:rsidR="00DA060F" w:rsidRPr="00DA060F" w:rsidRDefault="00DA060F" w:rsidP="009225F5">
            <w:pPr>
              <w:ind w:firstLine="33"/>
              <w:rPr>
                <w:bCs/>
              </w:rPr>
            </w:pPr>
            <w:r w:rsidRPr="00DA060F">
              <w:t>ЛР 1, ЛР 4, ЛР 9, ЛР 10, ЛР 13-17</w:t>
            </w:r>
          </w:p>
        </w:tc>
      </w:tr>
      <w:tr w:rsidR="00DA060F" w:rsidRPr="00DA060F" w:rsidTr="00DA060F">
        <w:trPr>
          <w:trHeight w:val="70"/>
        </w:trPr>
        <w:tc>
          <w:tcPr>
            <w:tcW w:w="6663" w:type="dxa"/>
          </w:tcPr>
          <w:p w:rsidR="00DA060F" w:rsidRPr="00DA060F" w:rsidRDefault="00DA060F" w:rsidP="009225F5">
            <w:pPr>
              <w:jc w:val="both"/>
            </w:pPr>
            <w:r w:rsidRPr="00DA060F">
              <w:t>МДК 05.01 Технология электросварочных работ на автоматических и полуавтоматических машинах</w:t>
            </w:r>
          </w:p>
        </w:tc>
        <w:tc>
          <w:tcPr>
            <w:tcW w:w="2799" w:type="dxa"/>
          </w:tcPr>
          <w:p w:rsidR="00DA060F" w:rsidRPr="00DA060F" w:rsidRDefault="00DA060F" w:rsidP="009225F5">
            <w:pPr>
              <w:ind w:firstLine="33"/>
              <w:rPr>
                <w:bCs/>
              </w:rPr>
            </w:pPr>
            <w:r w:rsidRPr="00DA060F">
              <w:t>ЛР 1, ЛР 4, ЛР 9, ЛР 10, ЛР 13-17</w:t>
            </w:r>
          </w:p>
        </w:tc>
      </w:tr>
    </w:tbl>
    <w:p w:rsidR="00DA060F" w:rsidRPr="00DA060F" w:rsidRDefault="00DA060F" w:rsidP="00DA060F">
      <w:pPr>
        <w:ind w:firstLine="708"/>
        <w:jc w:val="both"/>
        <w:rPr>
          <w:b/>
          <w:bCs/>
        </w:rPr>
      </w:pPr>
    </w:p>
    <w:p w:rsidR="00DA060F" w:rsidRPr="00DA060F" w:rsidRDefault="00DA060F" w:rsidP="00DA060F">
      <w:pPr>
        <w:widowControl w:val="0"/>
        <w:tabs>
          <w:tab w:val="left" w:pos="1134"/>
        </w:tabs>
        <w:autoSpaceDE w:val="0"/>
        <w:autoSpaceDN w:val="0"/>
        <w:ind w:firstLine="709"/>
        <w:jc w:val="both"/>
        <w:outlineLvl w:val="0"/>
        <w:rPr>
          <w:i/>
          <w:iCs/>
          <w:kern w:val="32"/>
        </w:rPr>
        <w:sectPr w:rsidR="00DA060F" w:rsidRPr="00DA060F" w:rsidSect="003257BE">
          <w:footerReference w:type="even" r:id="rId8"/>
          <w:footerReference w:type="default" r:id="rId9"/>
          <w:pgSz w:w="11906" w:h="16838"/>
          <w:pgMar w:top="1134" w:right="851" w:bottom="1134" w:left="1701" w:header="709" w:footer="709" w:gutter="0"/>
          <w:cols w:space="708"/>
          <w:docGrid w:linePitch="360"/>
        </w:sectPr>
      </w:pPr>
    </w:p>
    <w:p w:rsidR="00DA060F" w:rsidRPr="00DA060F" w:rsidRDefault="00DA060F" w:rsidP="00DA060F">
      <w:pPr>
        <w:widowControl w:val="0"/>
        <w:autoSpaceDE w:val="0"/>
        <w:autoSpaceDN w:val="0"/>
        <w:adjustRightInd w:val="0"/>
        <w:ind w:right="-1"/>
        <w:jc w:val="center"/>
        <w:rPr>
          <w:b/>
          <w:kern w:val="2"/>
          <w:lang w:eastAsia="ko-KR"/>
        </w:rPr>
      </w:pPr>
      <w:r w:rsidRPr="00DA060F">
        <w:rPr>
          <w:b/>
          <w:kern w:val="2"/>
          <w:lang w:eastAsia="ko-KR"/>
        </w:rPr>
        <w:lastRenderedPageBreak/>
        <w:t>3</w:t>
      </w:r>
      <w:r w:rsidRPr="00DA060F">
        <w:rPr>
          <w:b/>
          <w:kern w:val="2"/>
          <w:lang w:eastAsia="ko-KR"/>
        </w:rPr>
        <w:t xml:space="preserve"> ПЛАН ВОСПИТАТЕЛЬНОЙ РАБОТЫ </w:t>
      </w:r>
    </w:p>
    <w:p w:rsidR="00DA060F" w:rsidRPr="00DA060F" w:rsidRDefault="00DA060F" w:rsidP="00DA060F">
      <w:pPr>
        <w:rPr>
          <w:bCs/>
          <w:kern w:val="2"/>
          <w:lang w:eastAsia="ko-KR"/>
        </w:rPr>
      </w:pPr>
    </w:p>
    <w:tbl>
      <w:tblPr>
        <w:tblW w:w="1507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0"/>
        <w:gridCol w:w="3997"/>
        <w:gridCol w:w="2920"/>
        <w:gridCol w:w="2126"/>
        <w:gridCol w:w="2127"/>
        <w:gridCol w:w="3005"/>
        <w:gridCol w:w="15"/>
      </w:tblGrid>
      <w:tr w:rsidR="00DA060F" w:rsidRPr="00DA060F" w:rsidTr="009225F5">
        <w:trPr>
          <w:gridAfter w:val="1"/>
          <w:wAfter w:w="15" w:type="dxa"/>
        </w:trPr>
        <w:tc>
          <w:tcPr>
            <w:tcW w:w="880" w:type="dxa"/>
            <w:shd w:val="clear" w:color="auto" w:fill="auto"/>
          </w:tcPr>
          <w:p w:rsidR="00DA060F" w:rsidRPr="00DA060F" w:rsidRDefault="00DA060F" w:rsidP="009225F5">
            <w:pPr>
              <w:widowControl w:val="0"/>
              <w:autoSpaceDE w:val="0"/>
              <w:autoSpaceDN w:val="0"/>
              <w:jc w:val="center"/>
              <w:rPr>
                <w:b/>
              </w:rPr>
            </w:pPr>
            <w:r w:rsidRPr="00DA060F">
              <w:rPr>
                <w:b/>
              </w:rPr>
              <w:t>№</w:t>
            </w:r>
          </w:p>
        </w:tc>
        <w:tc>
          <w:tcPr>
            <w:tcW w:w="3997" w:type="dxa"/>
            <w:shd w:val="clear" w:color="auto" w:fill="auto"/>
          </w:tcPr>
          <w:p w:rsidR="00DA060F" w:rsidRPr="00DA060F" w:rsidRDefault="00DA060F" w:rsidP="009225F5">
            <w:pPr>
              <w:widowControl w:val="0"/>
              <w:autoSpaceDE w:val="0"/>
              <w:autoSpaceDN w:val="0"/>
              <w:spacing w:after="240"/>
              <w:jc w:val="center"/>
              <w:rPr>
                <w:i/>
              </w:rPr>
            </w:pPr>
            <w:r w:rsidRPr="00DA060F">
              <w:rPr>
                <w:b/>
              </w:rPr>
              <w:t>Содержание и формы деятельности</w:t>
            </w:r>
          </w:p>
        </w:tc>
        <w:tc>
          <w:tcPr>
            <w:tcW w:w="2920" w:type="dxa"/>
            <w:shd w:val="clear" w:color="auto" w:fill="auto"/>
          </w:tcPr>
          <w:p w:rsidR="00DA060F" w:rsidRPr="00DA060F" w:rsidRDefault="00DA060F" w:rsidP="009225F5">
            <w:pPr>
              <w:widowControl w:val="0"/>
              <w:autoSpaceDE w:val="0"/>
              <w:autoSpaceDN w:val="0"/>
              <w:jc w:val="center"/>
              <w:rPr>
                <w:b/>
                <w:bCs/>
                <w:iCs/>
              </w:rPr>
            </w:pPr>
            <w:r w:rsidRPr="00DA060F">
              <w:rPr>
                <w:b/>
              </w:rPr>
              <w:t>Н</w:t>
            </w:r>
            <w:r w:rsidRPr="00DA060F">
              <w:rPr>
                <w:b/>
                <w:bCs/>
              </w:rPr>
              <w:t xml:space="preserve">аименование профессионального модуля, </w:t>
            </w:r>
            <w:r w:rsidRPr="00DA060F">
              <w:rPr>
                <w:b/>
                <w:bCs/>
              </w:rPr>
              <w:br/>
              <w:t>учебной дисциплины</w:t>
            </w:r>
          </w:p>
        </w:tc>
        <w:tc>
          <w:tcPr>
            <w:tcW w:w="2126" w:type="dxa"/>
          </w:tcPr>
          <w:p w:rsidR="00DA060F" w:rsidRPr="00DA060F" w:rsidRDefault="00DA060F" w:rsidP="009225F5">
            <w:pPr>
              <w:widowControl w:val="0"/>
              <w:autoSpaceDE w:val="0"/>
              <w:autoSpaceDN w:val="0"/>
              <w:jc w:val="center"/>
              <w:rPr>
                <w:b/>
                <w:lang w:val="en-US"/>
              </w:rPr>
            </w:pPr>
            <w:r w:rsidRPr="00DA060F">
              <w:rPr>
                <w:b/>
                <w:lang w:val="en-US"/>
              </w:rPr>
              <w:t>Место проведения</w:t>
            </w:r>
          </w:p>
        </w:tc>
        <w:tc>
          <w:tcPr>
            <w:tcW w:w="2127" w:type="dxa"/>
            <w:shd w:val="clear" w:color="auto" w:fill="auto"/>
          </w:tcPr>
          <w:p w:rsidR="00DA060F" w:rsidRPr="00DA060F" w:rsidRDefault="00DA060F" w:rsidP="009225F5">
            <w:pPr>
              <w:widowControl w:val="0"/>
              <w:autoSpaceDE w:val="0"/>
              <w:autoSpaceDN w:val="0"/>
              <w:jc w:val="center"/>
              <w:rPr>
                <w:b/>
              </w:rPr>
            </w:pPr>
            <w:r w:rsidRPr="00DA060F">
              <w:rPr>
                <w:b/>
                <w:lang w:val="en-US"/>
              </w:rPr>
              <w:t>Ответственные</w:t>
            </w:r>
            <w:r w:rsidRPr="00DA060F">
              <w:rPr>
                <w:b/>
              </w:rPr>
              <w:t xml:space="preserve"> лица</w:t>
            </w:r>
          </w:p>
        </w:tc>
        <w:tc>
          <w:tcPr>
            <w:tcW w:w="3005" w:type="dxa"/>
            <w:shd w:val="clear" w:color="auto" w:fill="auto"/>
          </w:tcPr>
          <w:p w:rsidR="00DA060F" w:rsidRPr="00DA060F" w:rsidRDefault="00DA060F" w:rsidP="009225F5">
            <w:pPr>
              <w:widowControl w:val="0"/>
              <w:autoSpaceDE w:val="0"/>
              <w:autoSpaceDN w:val="0"/>
              <w:jc w:val="center"/>
              <w:rPr>
                <w:b/>
                <w:color w:val="FF0000"/>
              </w:rPr>
            </w:pPr>
            <w:r w:rsidRPr="00DA060F">
              <w:rPr>
                <w:b/>
                <w:bCs/>
              </w:rPr>
              <w:t>Код личностных результатов</w:t>
            </w:r>
          </w:p>
        </w:tc>
      </w:tr>
      <w:tr w:rsidR="00DA060F" w:rsidRPr="00DA060F" w:rsidTr="009225F5">
        <w:tc>
          <w:tcPr>
            <w:tcW w:w="15070" w:type="dxa"/>
            <w:gridSpan w:val="7"/>
          </w:tcPr>
          <w:p w:rsidR="00DA060F" w:rsidRPr="00DA060F" w:rsidRDefault="00DA060F" w:rsidP="009225F5">
            <w:pPr>
              <w:widowControl w:val="0"/>
              <w:autoSpaceDE w:val="0"/>
              <w:autoSpaceDN w:val="0"/>
              <w:spacing w:after="120"/>
              <w:jc w:val="center"/>
              <w:rPr>
                <w:b/>
              </w:rPr>
            </w:pPr>
            <w:r w:rsidRPr="00DA060F">
              <w:rPr>
                <w:b/>
              </w:rPr>
              <w:t>1 семестр</w:t>
            </w:r>
          </w:p>
        </w:tc>
      </w:tr>
      <w:tr w:rsidR="00DA060F" w:rsidRPr="00DA060F" w:rsidTr="009225F5">
        <w:trPr>
          <w:gridAfter w:val="1"/>
          <w:wAfter w:w="15" w:type="dxa"/>
          <w:trHeight w:val="202"/>
        </w:trPr>
        <w:tc>
          <w:tcPr>
            <w:tcW w:w="880" w:type="dxa"/>
            <w:shd w:val="clear" w:color="auto" w:fill="auto"/>
            <w:vAlign w:val="center"/>
          </w:tcPr>
          <w:p w:rsidR="00DA060F" w:rsidRPr="00DA060F" w:rsidRDefault="00DA060F" w:rsidP="009225F5">
            <w:pPr>
              <w:widowControl w:val="0"/>
              <w:autoSpaceDE w:val="0"/>
              <w:autoSpaceDN w:val="0"/>
              <w:jc w:val="center"/>
            </w:pPr>
            <w:r w:rsidRPr="00DA060F">
              <w:t>1</w:t>
            </w:r>
          </w:p>
        </w:tc>
        <w:tc>
          <w:tcPr>
            <w:tcW w:w="3997" w:type="dxa"/>
            <w:shd w:val="clear" w:color="auto" w:fill="auto"/>
          </w:tcPr>
          <w:p w:rsidR="00DA060F" w:rsidRPr="00DA060F" w:rsidRDefault="00DA060F" w:rsidP="009225F5">
            <w:pPr>
              <w:widowControl w:val="0"/>
              <w:autoSpaceDE w:val="0"/>
              <w:autoSpaceDN w:val="0"/>
              <w:jc w:val="both"/>
              <w:rPr>
                <w:b/>
              </w:rPr>
            </w:pPr>
            <w:r w:rsidRPr="00DA060F">
              <w:t>«Своя игра» по основным вопросам обществознания</w:t>
            </w:r>
          </w:p>
        </w:tc>
        <w:tc>
          <w:tcPr>
            <w:tcW w:w="2920" w:type="dxa"/>
            <w:shd w:val="clear" w:color="auto" w:fill="auto"/>
            <w:vAlign w:val="center"/>
          </w:tcPr>
          <w:p w:rsidR="00DA060F" w:rsidRPr="00DA060F" w:rsidRDefault="00DA060F" w:rsidP="009225F5">
            <w:pPr>
              <w:widowControl w:val="0"/>
              <w:autoSpaceDE w:val="0"/>
              <w:autoSpaceDN w:val="0"/>
            </w:pPr>
            <w:r w:rsidRPr="00DA060F">
              <w:t>Обществознание</w:t>
            </w:r>
          </w:p>
        </w:tc>
        <w:tc>
          <w:tcPr>
            <w:tcW w:w="2126" w:type="dxa"/>
            <w:shd w:val="clear" w:color="auto" w:fill="auto"/>
            <w:vAlign w:val="center"/>
          </w:tcPr>
          <w:p w:rsidR="00DA060F" w:rsidRPr="00DA060F" w:rsidRDefault="00DA060F" w:rsidP="009225F5">
            <w:pPr>
              <w:widowControl w:val="0"/>
              <w:autoSpaceDE w:val="0"/>
              <w:autoSpaceDN w:val="0"/>
            </w:pPr>
            <w:r w:rsidRPr="00DA060F">
              <w:t>Аудитория колледжа</w:t>
            </w:r>
          </w:p>
        </w:tc>
        <w:tc>
          <w:tcPr>
            <w:tcW w:w="2127" w:type="dxa"/>
            <w:shd w:val="clear" w:color="auto" w:fill="auto"/>
            <w:vAlign w:val="center"/>
          </w:tcPr>
          <w:p w:rsidR="00DA060F" w:rsidRPr="00DA060F" w:rsidRDefault="00DA060F" w:rsidP="009225F5">
            <w:pPr>
              <w:widowControl w:val="0"/>
              <w:autoSpaceDE w:val="0"/>
              <w:autoSpaceDN w:val="0"/>
            </w:pPr>
            <w:r w:rsidRPr="00DA060F">
              <w:t>Преподаватель</w:t>
            </w:r>
          </w:p>
        </w:tc>
        <w:tc>
          <w:tcPr>
            <w:tcW w:w="3005" w:type="dxa"/>
            <w:shd w:val="clear" w:color="auto" w:fill="auto"/>
            <w:vAlign w:val="center"/>
          </w:tcPr>
          <w:p w:rsidR="00DA060F" w:rsidRPr="00DA060F" w:rsidRDefault="00DA060F" w:rsidP="009225F5">
            <w:pPr>
              <w:widowControl w:val="0"/>
              <w:autoSpaceDE w:val="0"/>
              <w:autoSpaceDN w:val="0"/>
            </w:pPr>
            <w:r w:rsidRPr="00DA060F">
              <w:t>ЛР 1-ЛР 3, ЛР 5, ЛР 7, ЛР 8, ЛР 10, ЛР 12</w:t>
            </w:r>
          </w:p>
        </w:tc>
      </w:tr>
      <w:tr w:rsidR="00DA060F" w:rsidRPr="00DA060F" w:rsidTr="009225F5">
        <w:trPr>
          <w:gridAfter w:val="1"/>
          <w:wAfter w:w="15" w:type="dxa"/>
        </w:trPr>
        <w:tc>
          <w:tcPr>
            <w:tcW w:w="880" w:type="dxa"/>
            <w:shd w:val="clear" w:color="auto" w:fill="auto"/>
            <w:vAlign w:val="center"/>
          </w:tcPr>
          <w:p w:rsidR="00DA060F" w:rsidRPr="00DA060F" w:rsidRDefault="00DA060F" w:rsidP="009225F5">
            <w:pPr>
              <w:widowControl w:val="0"/>
              <w:autoSpaceDE w:val="0"/>
              <w:autoSpaceDN w:val="0"/>
              <w:jc w:val="center"/>
            </w:pPr>
            <w:r w:rsidRPr="00DA060F">
              <w:t>2</w:t>
            </w:r>
          </w:p>
        </w:tc>
        <w:tc>
          <w:tcPr>
            <w:tcW w:w="3997" w:type="dxa"/>
            <w:shd w:val="clear" w:color="auto" w:fill="auto"/>
            <w:vAlign w:val="center"/>
          </w:tcPr>
          <w:p w:rsidR="00DA060F" w:rsidRPr="00DA060F" w:rsidRDefault="00DA060F" w:rsidP="009225F5">
            <w:pPr>
              <w:spacing w:after="200"/>
              <w:contextualSpacing/>
              <w:jc w:val="both"/>
            </w:pPr>
            <w:r w:rsidRPr="00DA060F">
              <w:t xml:space="preserve">Деловая игра «Поиск истины» </w:t>
            </w:r>
          </w:p>
        </w:tc>
        <w:tc>
          <w:tcPr>
            <w:tcW w:w="2920" w:type="dxa"/>
            <w:shd w:val="clear" w:color="auto" w:fill="auto"/>
            <w:vAlign w:val="center"/>
          </w:tcPr>
          <w:p w:rsidR="00DA060F" w:rsidRPr="00DA060F" w:rsidRDefault="00DA060F" w:rsidP="009225F5">
            <w:pPr>
              <w:widowControl w:val="0"/>
              <w:autoSpaceDE w:val="0"/>
              <w:autoSpaceDN w:val="0"/>
            </w:pPr>
            <w:r w:rsidRPr="00DA060F">
              <w:t>Физика</w:t>
            </w:r>
          </w:p>
        </w:tc>
        <w:tc>
          <w:tcPr>
            <w:tcW w:w="2126" w:type="dxa"/>
            <w:shd w:val="clear" w:color="auto" w:fill="auto"/>
          </w:tcPr>
          <w:p w:rsidR="00DA060F" w:rsidRPr="00DA060F" w:rsidRDefault="00DA060F" w:rsidP="009225F5">
            <w:r w:rsidRPr="00DA060F">
              <w:t>Аудитория колледжа</w:t>
            </w:r>
          </w:p>
        </w:tc>
        <w:tc>
          <w:tcPr>
            <w:tcW w:w="2127" w:type="dxa"/>
            <w:shd w:val="clear" w:color="auto" w:fill="auto"/>
          </w:tcPr>
          <w:p w:rsidR="00DA060F" w:rsidRPr="00DA060F" w:rsidRDefault="00DA060F" w:rsidP="009225F5">
            <w:r w:rsidRPr="00DA060F">
              <w:t>Преподаватель</w:t>
            </w:r>
          </w:p>
        </w:tc>
        <w:tc>
          <w:tcPr>
            <w:tcW w:w="3005" w:type="dxa"/>
            <w:shd w:val="clear" w:color="auto" w:fill="auto"/>
            <w:vAlign w:val="center"/>
          </w:tcPr>
          <w:p w:rsidR="00DA060F" w:rsidRPr="00DA060F" w:rsidRDefault="00DA060F" w:rsidP="009225F5">
            <w:pPr>
              <w:widowControl w:val="0"/>
              <w:autoSpaceDE w:val="0"/>
              <w:autoSpaceDN w:val="0"/>
            </w:pPr>
            <w:r w:rsidRPr="00DA060F">
              <w:t>ЛР 2, ЛР 4, ЛР 9, ЛР 10</w:t>
            </w:r>
          </w:p>
        </w:tc>
      </w:tr>
      <w:tr w:rsidR="00DA060F" w:rsidRPr="00DA060F" w:rsidTr="009225F5">
        <w:trPr>
          <w:gridAfter w:val="1"/>
          <w:wAfter w:w="15" w:type="dxa"/>
        </w:trPr>
        <w:tc>
          <w:tcPr>
            <w:tcW w:w="880" w:type="dxa"/>
            <w:shd w:val="clear" w:color="auto" w:fill="auto"/>
            <w:vAlign w:val="center"/>
          </w:tcPr>
          <w:p w:rsidR="00DA060F" w:rsidRPr="00DA060F" w:rsidRDefault="00DA060F" w:rsidP="009225F5">
            <w:pPr>
              <w:widowControl w:val="0"/>
              <w:autoSpaceDE w:val="0"/>
              <w:autoSpaceDN w:val="0"/>
              <w:jc w:val="center"/>
            </w:pPr>
            <w:r w:rsidRPr="00DA060F">
              <w:t>3</w:t>
            </w:r>
          </w:p>
        </w:tc>
        <w:tc>
          <w:tcPr>
            <w:tcW w:w="3997" w:type="dxa"/>
            <w:shd w:val="clear" w:color="auto" w:fill="auto"/>
            <w:vAlign w:val="center"/>
          </w:tcPr>
          <w:p w:rsidR="00DA060F" w:rsidRPr="00DA060F" w:rsidRDefault="00DA060F" w:rsidP="009225F5">
            <w:pPr>
              <w:widowControl w:val="0"/>
              <w:autoSpaceDE w:val="0"/>
              <w:autoSpaceDN w:val="0"/>
              <w:jc w:val="both"/>
              <w:rPr>
                <w:b/>
              </w:rPr>
            </w:pPr>
            <w:r w:rsidRPr="00DA060F">
              <w:t>Деловая игра «Воспитание чувства патриотизма к «малой» Родине через знакомство с творчеством А.П. Чехова»                                               </w:t>
            </w:r>
          </w:p>
        </w:tc>
        <w:tc>
          <w:tcPr>
            <w:tcW w:w="2920" w:type="dxa"/>
            <w:shd w:val="clear" w:color="auto" w:fill="auto"/>
            <w:vAlign w:val="center"/>
          </w:tcPr>
          <w:p w:rsidR="00DA060F" w:rsidRPr="00DA060F" w:rsidRDefault="00DA060F" w:rsidP="009225F5">
            <w:pPr>
              <w:widowControl w:val="0"/>
              <w:autoSpaceDE w:val="0"/>
              <w:autoSpaceDN w:val="0"/>
            </w:pPr>
            <w:r w:rsidRPr="00DA060F">
              <w:t>Литература</w:t>
            </w:r>
          </w:p>
        </w:tc>
        <w:tc>
          <w:tcPr>
            <w:tcW w:w="2126" w:type="dxa"/>
            <w:shd w:val="clear" w:color="auto" w:fill="auto"/>
          </w:tcPr>
          <w:p w:rsidR="00DA060F" w:rsidRPr="00DA060F" w:rsidRDefault="00DA060F" w:rsidP="009225F5">
            <w:r w:rsidRPr="00DA060F">
              <w:t>Аудитория колледжа</w:t>
            </w:r>
          </w:p>
        </w:tc>
        <w:tc>
          <w:tcPr>
            <w:tcW w:w="2127" w:type="dxa"/>
            <w:shd w:val="clear" w:color="auto" w:fill="auto"/>
          </w:tcPr>
          <w:p w:rsidR="00DA060F" w:rsidRPr="00DA060F" w:rsidRDefault="00DA060F" w:rsidP="009225F5">
            <w:r w:rsidRPr="00DA060F">
              <w:t>Преподаватель</w:t>
            </w:r>
          </w:p>
        </w:tc>
        <w:tc>
          <w:tcPr>
            <w:tcW w:w="3005" w:type="dxa"/>
            <w:shd w:val="clear" w:color="auto" w:fill="auto"/>
            <w:vAlign w:val="center"/>
          </w:tcPr>
          <w:p w:rsidR="00DA060F" w:rsidRPr="00DA060F" w:rsidRDefault="00DA060F" w:rsidP="009225F5">
            <w:pPr>
              <w:widowControl w:val="0"/>
              <w:autoSpaceDE w:val="0"/>
              <w:autoSpaceDN w:val="0"/>
            </w:pPr>
            <w:r w:rsidRPr="00DA060F">
              <w:t>ЛР 1, ЛР 5, ЛР 6, ЛР 7, ЛР 8, ЛР 11, ЛР 12</w:t>
            </w:r>
          </w:p>
        </w:tc>
      </w:tr>
      <w:tr w:rsidR="00DA060F" w:rsidRPr="00DA060F" w:rsidTr="009225F5">
        <w:trPr>
          <w:gridAfter w:val="1"/>
          <w:wAfter w:w="15" w:type="dxa"/>
        </w:trPr>
        <w:tc>
          <w:tcPr>
            <w:tcW w:w="880" w:type="dxa"/>
            <w:shd w:val="clear" w:color="auto" w:fill="auto"/>
            <w:vAlign w:val="center"/>
          </w:tcPr>
          <w:p w:rsidR="00DA060F" w:rsidRPr="00DA060F" w:rsidRDefault="00DA060F" w:rsidP="009225F5">
            <w:pPr>
              <w:widowControl w:val="0"/>
              <w:autoSpaceDE w:val="0"/>
              <w:autoSpaceDN w:val="0"/>
              <w:jc w:val="center"/>
            </w:pPr>
            <w:r w:rsidRPr="00DA060F">
              <w:t>4</w:t>
            </w:r>
          </w:p>
        </w:tc>
        <w:tc>
          <w:tcPr>
            <w:tcW w:w="3997" w:type="dxa"/>
            <w:shd w:val="clear" w:color="auto" w:fill="auto"/>
            <w:vAlign w:val="center"/>
          </w:tcPr>
          <w:p w:rsidR="00DA060F" w:rsidRPr="00DA060F" w:rsidRDefault="00DA060F" w:rsidP="009225F5">
            <w:pPr>
              <w:widowControl w:val="0"/>
              <w:autoSpaceDE w:val="0"/>
              <w:autoSpaceDN w:val="0"/>
              <w:jc w:val="both"/>
            </w:pPr>
            <w:r w:rsidRPr="00DA060F">
              <w:t xml:space="preserve">Конкурс на лучшую компьютерную презентацию «Современные </w:t>
            </w:r>
            <w:r w:rsidRPr="00DA060F">
              <w:rPr>
                <w:lang w:val="en-US"/>
              </w:rPr>
              <w:t>IT</w:t>
            </w:r>
            <w:r w:rsidRPr="00DA060F">
              <w:t>-технологии»</w:t>
            </w:r>
          </w:p>
        </w:tc>
        <w:tc>
          <w:tcPr>
            <w:tcW w:w="2920" w:type="dxa"/>
            <w:shd w:val="clear" w:color="auto" w:fill="auto"/>
            <w:vAlign w:val="center"/>
          </w:tcPr>
          <w:p w:rsidR="00DA060F" w:rsidRPr="00DA060F" w:rsidRDefault="00DA060F" w:rsidP="009225F5">
            <w:pPr>
              <w:widowControl w:val="0"/>
              <w:autoSpaceDE w:val="0"/>
              <w:autoSpaceDN w:val="0"/>
            </w:pPr>
            <w:r w:rsidRPr="00DA060F">
              <w:t>Информатика</w:t>
            </w:r>
          </w:p>
        </w:tc>
        <w:tc>
          <w:tcPr>
            <w:tcW w:w="2126" w:type="dxa"/>
            <w:shd w:val="clear" w:color="auto" w:fill="auto"/>
          </w:tcPr>
          <w:p w:rsidR="00DA060F" w:rsidRPr="00DA060F" w:rsidRDefault="00DA060F" w:rsidP="009225F5">
            <w:r w:rsidRPr="00DA060F">
              <w:t>Лаборатория колледжа</w:t>
            </w:r>
          </w:p>
        </w:tc>
        <w:tc>
          <w:tcPr>
            <w:tcW w:w="2127" w:type="dxa"/>
            <w:shd w:val="clear" w:color="auto" w:fill="auto"/>
          </w:tcPr>
          <w:p w:rsidR="00DA060F" w:rsidRPr="00DA060F" w:rsidRDefault="00DA060F" w:rsidP="009225F5">
            <w:r w:rsidRPr="00DA060F">
              <w:t>Преподаватель</w:t>
            </w:r>
          </w:p>
        </w:tc>
        <w:tc>
          <w:tcPr>
            <w:tcW w:w="3005" w:type="dxa"/>
            <w:shd w:val="clear" w:color="auto" w:fill="auto"/>
            <w:vAlign w:val="center"/>
          </w:tcPr>
          <w:p w:rsidR="00DA060F" w:rsidRPr="00DA060F" w:rsidRDefault="00DA060F" w:rsidP="009225F5">
            <w:pPr>
              <w:widowControl w:val="0"/>
              <w:autoSpaceDE w:val="0"/>
              <w:autoSpaceDN w:val="0"/>
            </w:pPr>
            <w:r w:rsidRPr="00DA060F">
              <w:t>ЛР 2, ЛР 4, ЛР 9, ЛР 10</w:t>
            </w:r>
          </w:p>
        </w:tc>
      </w:tr>
      <w:tr w:rsidR="00DA060F" w:rsidRPr="00DA060F" w:rsidTr="009225F5">
        <w:trPr>
          <w:gridAfter w:val="1"/>
          <w:wAfter w:w="15" w:type="dxa"/>
        </w:trPr>
        <w:tc>
          <w:tcPr>
            <w:tcW w:w="880" w:type="dxa"/>
            <w:shd w:val="clear" w:color="auto" w:fill="auto"/>
            <w:vAlign w:val="center"/>
          </w:tcPr>
          <w:p w:rsidR="00DA060F" w:rsidRPr="00DA060F" w:rsidRDefault="00DA060F" w:rsidP="009225F5">
            <w:pPr>
              <w:widowControl w:val="0"/>
              <w:autoSpaceDE w:val="0"/>
              <w:autoSpaceDN w:val="0"/>
              <w:jc w:val="center"/>
            </w:pPr>
            <w:r w:rsidRPr="00DA060F">
              <w:t>5</w:t>
            </w:r>
          </w:p>
        </w:tc>
        <w:tc>
          <w:tcPr>
            <w:tcW w:w="3997" w:type="dxa"/>
            <w:shd w:val="clear" w:color="auto" w:fill="auto"/>
            <w:vAlign w:val="center"/>
          </w:tcPr>
          <w:p w:rsidR="00DA060F" w:rsidRPr="00DA060F" w:rsidRDefault="00DA060F" w:rsidP="009225F5">
            <w:pPr>
              <w:jc w:val="both"/>
            </w:pPr>
            <w:r w:rsidRPr="00DA060F">
              <w:t>Викторина «Чрезвычайные ситуации социального характера»</w:t>
            </w:r>
          </w:p>
        </w:tc>
        <w:tc>
          <w:tcPr>
            <w:tcW w:w="2920" w:type="dxa"/>
            <w:shd w:val="clear" w:color="auto" w:fill="auto"/>
            <w:vAlign w:val="center"/>
          </w:tcPr>
          <w:p w:rsidR="00DA060F" w:rsidRPr="00DA060F" w:rsidRDefault="00DA060F" w:rsidP="009225F5">
            <w:pPr>
              <w:widowControl w:val="0"/>
              <w:autoSpaceDE w:val="0"/>
              <w:autoSpaceDN w:val="0"/>
            </w:pPr>
            <w:r w:rsidRPr="00DA060F">
              <w:t>Основы безопасности жизнедеятельности</w:t>
            </w:r>
          </w:p>
        </w:tc>
        <w:tc>
          <w:tcPr>
            <w:tcW w:w="2126" w:type="dxa"/>
            <w:shd w:val="clear" w:color="auto" w:fill="auto"/>
          </w:tcPr>
          <w:p w:rsidR="00DA060F" w:rsidRPr="00DA060F" w:rsidRDefault="00DA060F" w:rsidP="009225F5">
            <w:r w:rsidRPr="00DA060F">
              <w:t>Аудитория колледжа</w:t>
            </w:r>
          </w:p>
        </w:tc>
        <w:tc>
          <w:tcPr>
            <w:tcW w:w="2127" w:type="dxa"/>
            <w:shd w:val="clear" w:color="auto" w:fill="auto"/>
          </w:tcPr>
          <w:p w:rsidR="00DA060F" w:rsidRPr="00DA060F" w:rsidRDefault="00DA060F" w:rsidP="009225F5">
            <w:r w:rsidRPr="00DA060F">
              <w:t>Преподаватель</w:t>
            </w:r>
          </w:p>
        </w:tc>
        <w:tc>
          <w:tcPr>
            <w:tcW w:w="3005" w:type="dxa"/>
            <w:shd w:val="clear" w:color="auto" w:fill="auto"/>
            <w:vAlign w:val="center"/>
          </w:tcPr>
          <w:p w:rsidR="00DA060F" w:rsidRPr="00DA060F" w:rsidRDefault="00DA060F" w:rsidP="009225F5">
            <w:pPr>
              <w:widowControl w:val="0"/>
              <w:autoSpaceDE w:val="0"/>
              <w:autoSpaceDN w:val="0"/>
            </w:pPr>
            <w:r w:rsidRPr="00DA060F">
              <w:t>ЛР 1, ЛР 2, ЛР 3, ЛР 9, ЛР 10</w:t>
            </w:r>
          </w:p>
        </w:tc>
      </w:tr>
      <w:tr w:rsidR="00DA060F" w:rsidRPr="00DA060F" w:rsidTr="009225F5">
        <w:trPr>
          <w:gridAfter w:val="1"/>
          <w:wAfter w:w="15" w:type="dxa"/>
        </w:trPr>
        <w:tc>
          <w:tcPr>
            <w:tcW w:w="880" w:type="dxa"/>
            <w:shd w:val="clear" w:color="auto" w:fill="auto"/>
            <w:vAlign w:val="center"/>
          </w:tcPr>
          <w:p w:rsidR="00DA060F" w:rsidRPr="00DA060F" w:rsidRDefault="00DA060F" w:rsidP="009225F5">
            <w:pPr>
              <w:widowControl w:val="0"/>
              <w:autoSpaceDE w:val="0"/>
              <w:autoSpaceDN w:val="0"/>
              <w:jc w:val="center"/>
            </w:pPr>
            <w:r w:rsidRPr="00DA060F">
              <w:t>6</w:t>
            </w:r>
          </w:p>
        </w:tc>
        <w:tc>
          <w:tcPr>
            <w:tcW w:w="3997" w:type="dxa"/>
            <w:shd w:val="clear" w:color="auto" w:fill="auto"/>
          </w:tcPr>
          <w:p w:rsidR="00DA060F" w:rsidRPr="00DA060F" w:rsidRDefault="00DA060F" w:rsidP="009225F5">
            <w:pPr>
              <w:jc w:val="both"/>
            </w:pPr>
            <w:r w:rsidRPr="00DA060F">
              <w:t>Научно-практическая конференция «Свобода, самостоятельность, сотрудничество»</w:t>
            </w:r>
          </w:p>
        </w:tc>
        <w:tc>
          <w:tcPr>
            <w:tcW w:w="2920" w:type="dxa"/>
            <w:shd w:val="clear" w:color="auto" w:fill="auto"/>
            <w:vAlign w:val="center"/>
          </w:tcPr>
          <w:p w:rsidR="00DA060F" w:rsidRPr="00DA060F" w:rsidRDefault="00DA060F" w:rsidP="009225F5">
            <w:pPr>
              <w:widowControl w:val="0"/>
              <w:autoSpaceDE w:val="0"/>
              <w:autoSpaceDN w:val="0"/>
            </w:pPr>
            <w:r w:rsidRPr="00DA060F">
              <w:rPr>
                <w:color w:val="000000"/>
              </w:rPr>
              <w:t>Индивидуальный проект</w:t>
            </w:r>
          </w:p>
        </w:tc>
        <w:tc>
          <w:tcPr>
            <w:tcW w:w="2126" w:type="dxa"/>
            <w:shd w:val="clear" w:color="auto" w:fill="auto"/>
          </w:tcPr>
          <w:p w:rsidR="00DA060F" w:rsidRPr="00DA060F" w:rsidRDefault="00DA060F" w:rsidP="009225F5">
            <w:r w:rsidRPr="00DA060F">
              <w:t>Аудитория колледжа</w:t>
            </w:r>
          </w:p>
        </w:tc>
        <w:tc>
          <w:tcPr>
            <w:tcW w:w="2127" w:type="dxa"/>
            <w:shd w:val="clear" w:color="auto" w:fill="auto"/>
          </w:tcPr>
          <w:p w:rsidR="00DA060F" w:rsidRPr="00DA060F" w:rsidRDefault="00DA060F" w:rsidP="009225F5">
            <w:r w:rsidRPr="00DA060F">
              <w:t>Преподаватель</w:t>
            </w:r>
          </w:p>
        </w:tc>
        <w:tc>
          <w:tcPr>
            <w:tcW w:w="3005" w:type="dxa"/>
            <w:shd w:val="clear" w:color="auto" w:fill="auto"/>
            <w:vAlign w:val="center"/>
          </w:tcPr>
          <w:p w:rsidR="00DA060F" w:rsidRPr="00DA060F" w:rsidRDefault="00DA060F" w:rsidP="009225F5">
            <w:pPr>
              <w:widowControl w:val="0"/>
              <w:autoSpaceDE w:val="0"/>
              <w:autoSpaceDN w:val="0"/>
            </w:pPr>
            <w:r w:rsidRPr="00DA060F">
              <w:t>ЛР 1, ЛР 2, ЛР 4</w:t>
            </w:r>
          </w:p>
        </w:tc>
      </w:tr>
      <w:tr w:rsidR="00DA060F" w:rsidRPr="00DA060F" w:rsidTr="009225F5">
        <w:trPr>
          <w:gridAfter w:val="1"/>
          <w:wAfter w:w="15" w:type="dxa"/>
        </w:trPr>
        <w:tc>
          <w:tcPr>
            <w:tcW w:w="880" w:type="dxa"/>
            <w:shd w:val="clear" w:color="auto" w:fill="auto"/>
            <w:vAlign w:val="center"/>
          </w:tcPr>
          <w:p w:rsidR="00DA060F" w:rsidRPr="00DA060F" w:rsidRDefault="00DA060F" w:rsidP="009225F5">
            <w:pPr>
              <w:widowControl w:val="0"/>
              <w:autoSpaceDE w:val="0"/>
              <w:autoSpaceDN w:val="0"/>
              <w:jc w:val="center"/>
            </w:pPr>
            <w:r w:rsidRPr="00DA060F">
              <w:t>7</w:t>
            </w:r>
          </w:p>
        </w:tc>
        <w:tc>
          <w:tcPr>
            <w:tcW w:w="3997" w:type="dxa"/>
            <w:shd w:val="clear" w:color="auto" w:fill="auto"/>
            <w:vAlign w:val="center"/>
          </w:tcPr>
          <w:p w:rsidR="00DA060F" w:rsidRPr="00DA060F" w:rsidRDefault="00DA060F" w:rsidP="009225F5">
            <w:pPr>
              <w:widowControl w:val="0"/>
              <w:autoSpaceDE w:val="0"/>
              <w:autoSpaceDN w:val="0"/>
              <w:jc w:val="both"/>
              <w:rPr>
                <w:color w:val="000000"/>
              </w:rPr>
            </w:pPr>
            <w:r w:rsidRPr="00DA060F">
              <w:t>Круглый стол «Культура и религия Древнего мира»</w:t>
            </w:r>
          </w:p>
        </w:tc>
        <w:tc>
          <w:tcPr>
            <w:tcW w:w="2920" w:type="dxa"/>
            <w:shd w:val="clear" w:color="auto" w:fill="auto"/>
            <w:vAlign w:val="center"/>
          </w:tcPr>
          <w:p w:rsidR="00DA060F" w:rsidRPr="00DA060F" w:rsidRDefault="00DA060F" w:rsidP="009225F5">
            <w:pPr>
              <w:widowControl w:val="0"/>
              <w:autoSpaceDE w:val="0"/>
              <w:autoSpaceDN w:val="0"/>
              <w:rPr>
                <w:color w:val="000000"/>
              </w:rPr>
            </w:pPr>
            <w:r w:rsidRPr="00DA060F">
              <w:t>История</w:t>
            </w:r>
          </w:p>
        </w:tc>
        <w:tc>
          <w:tcPr>
            <w:tcW w:w="2126" w:type="dxa"/>
            <w:shd w:val="clear" w:color="auto" w:fill="auto"/>
          </w:tcPr>
          <w:p w:rsidR="00DA060F" w:rsidRPr="00DA060F" w:rsidRDefault="00DA060F" w:rsidP="009225F5">
            <w:r w:rsidRPr="00DA060F">
              <w:t>Аудитория колледжа</w:t>
            </w:r>
          </w:p>
        </w:tc>
        <w:tc>
          <w:tcPr>
            <w:tcW w:w="2127" w:type="dxa"/>
            <w:shd w:val="clear" w:color="auto" w:fill="auto"/>
          </w:tcPr>
          <w:p w:rsidR="00DA060F" w:rsidRPr="00DA060F" w:rsidRDefault="00DA060F" w:rsidP="009225F5">
            <w:r w:rsidRPr="00DA060F">
              <w:t>Преподаватель</w:t>
            </w:r>
          </w:p>
        </w:tc>
        <w:tc>
          <w:tcPr>
            <w:tcW w:w="3005" w:type="dxa"/>
            <w:shd w:val="clear" w:color="auto" w:fill="auto"/>
            <w:vAlign w:val="center"/>
          </w:tcPr>
          <w:p w:rsidR="00DA060F" w:rsidRPr="00DA060F" w:rsidRDefault="00DA060F" w:rsidP="009225F5">
            <w:pPr>
              <w:widowControl w:val="0"/>
              <w:autoSpaceDE w:val="0"/>
              <w:autoSpaceDN w:val="0"/>
            </w:pPr>
            <w:r w:rsidRPr="00DA060F">
              <w:t>ЛР 1, ЛР 2, ЛР 3, ЛР 5, ЛР 6, ЛР 11, ЛР 12</w:t>
            </w:r>
          </w:p>
        </w:tc>
      </w:tr>
      <w:tr w:rsidR="00DA060F" w:rsidRPr="00DA060F" w:rsidTr="009225F5">
        <w:trPr>
          <w:gridAfter w:val="1"/>
          <w:wAfter w:w="15" w:type="dxa"/>
        </w:trPr>
        <w:tc>
          <w:tcPr>
            <w:tcW w:w="880" w:type="dxa"/>
            <w:tcBorders>
              <w:top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center"/>
            </w:pPr>
            <w:r w:rsidRPr="00DA060F">
              <w:t>8</w:t>
            </w:r>
          </w:p>
        </w:tc>
        <w:tc>
          <w:tcPr>
            <w:tcW w:w="3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060F" w:rsidRPr="00DA060F" w:rsidRDefault="00DA060F" w:rsidP="009225F5">
            <w:pPr>
              <w:jc w:val="both"/>
            </w:pPr>
            <w:r w:rsidRPr="00DA060F">
              <w:t xml:space="preserve">Конкурс презентаций «История колледжа» </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Иностранный язык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2, ЛР 3, ЛР 4, ЛР 5, ЛР 8</w:t>
            </w:r>
          </w:p>
        </w:tc>
      </w:tr>
      <w:tr w:rsidR="00DA060F" w:rsidRPr="00DA060F" w:rsidTr="009225F5">
        <w:trPr>
          <w:gridAfter w:val="1"/>
          <w:wAfter w:w="15" w:type="dxa"/>
        </w:trPr>
        <w:tc>
          <w:tcPr>
            <w:tcW w:w="880" w:type="dxa"/>
            <w:tcBorders>
              <w:top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center"/>
            </w:pPr>
            <w:r w:rsidRPr="00DA060F">
              <w:t>9</w:t>
            </w:r>
          </w:p>
        </w:tc>
        <w:tc>
          <w:tcPr>
            <w:tcW w:w="3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060F" w:rsidRPr="00DA060F" w:rsidRDefault="00DA060F" w:rsidP="009225F5">
            <w:pPr>
              <w:widowControl w:val="0"/>
              <w:autoSpaceDE w:val="0"/>
              <w:autoSpaceDN w:val="0"/>
              <w:jc w:val="both"/>
            </w:pPr>
            <w:r w:rsidRPr="00DA060F">
              <w:t>Деловая игра «Составление толкового словаря профессиональных слов своей будущей специальности»</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Русский язык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5, ЛР 11</w:t>
            </w:r>
          </w:p>
        </w:tc>
      </w:tr>
      <w:tr w:rsidR="00DA060F" w:rsidRPr="00DA060F" w:rsidTr="009225F5">
        <w:trPr>
          <w:gridAfter w:val="1"/>
          <w:wAfter w:w="15" w:type="dxa"/>
        </w:trPr>
        <w:tc>
          <w:tcPr>
            <w:tcW w:w="880" w:type="dxa"/>
            <w:tcBorders>
              <w:top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center"/>
            </w:pPr>
            <w:r w:rsidRPr="00DA060F">
              <w:t>10</w:t>
            </w:r>
          </w:p>
        </w:tc>
        <w:tc>
          <w:tcPr>
            <w:tcW w:w="3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060F" w:rsidRPr="00DA060F" w:rsidRDefault="00DA060F" w:rsidP="009225F5">
            <w:pPr>
              <w:jc w:val="both"/>
            </w:pPr>
            <w:r w:rsidRPr="00DA060F">
              <w:t>Урок-состязание (длина с/м, штрафной бросок (баскетбол), перетягивание каната, волейбол)</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Физическая культура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Спортивный зал</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9, ЛР 10</w:t>
            </w:r>
          </w:p>
        </w:tc>
      </w:tr>
      <w:tr w:rsidR="00DA060F" w:rsidRPr="00DA060F" w:rsidTr="009225F5">
        <w:tc>
          <w:tcPr>
            <w:tcW w:w="15070" w:type="dxa"/>
            <w:gridSpan w:val="7"/>
            <w:tcBorders>
              <w:top w:val="single" w:sz="4" w:space="0" w:color="000000"/>
            </w:tcBorders>
            <w:shd w:val="clear" w:color="auto" w:fill="auto"/>
          </w:tcPr>
          <w:p w:rsidR="00DA060F" w:rsidRPr="00DA060F" w:rsidRDefault="00DA060F" w:rsidP="009225F5">
            <w:pPr>
              <w:widowControl w:val="0"/>
              <w:autoSpaceDE w:val="0"/>
              <w:autoSpaceDN w:val="0"/>
              <w:spacing w:after="120"/>
              <w:jc w:val="center"/>
              <w:rPr>
                <w:b/>
              </w:rPr>
            </w:pPr>
            <w:r w:rsidRPr="00DA060F">
              <w:rPr>
                <w:b/>
              </w:rPr>
              <w:lastRenderedPageBreak/>
              <w:t>2 семестр</w:t>
            </w:r>
          </w:p>
        </w:tc>
      </w:tr>
      <w:tr w:rsidR="00DA060F" w:rsidRPr="00DA060F" w:rsidTr="009225F5">
        <w:trPr>
          <w:gridAfter w:val="1"/>
          <w:wAfter w:w="15" w:type="dxa"/>
          <w:trHeight w:val="190"/>
        </w:trPr>
        <w:tc>
          <w:tcPr>
            <w:tcW w:w="880" w:type="dxa"/>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rPr>
                <w:b/>
              </w:rPr>
            </w:pPr>
            <w:r w:rsidRPr="00DA060F">
              <w:t>Игра «Математический лабиринт»</w:t>
            </w:r>
          </w:p>
        </w:tc>
        <w:tc>
          <w:tcPr>
            <w:tcW w:w="2920"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Математика</w:t>
            </w:r>
          </w:p>
        </w:tc>
        <w:tc>
          <w:tcPr>
            <w:tcW w:w="2126"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Аудитория колледжа</w:t>
            </w:r>
          </w:p>
        </w:tc>
        <w:tc>
          <w:tcPr>
            <w:tcW w:w="2127"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nil"/>
              <w:left w:val="nil"/>
              <w:bottom w:val="single" w:sz="4" w:space="0" w:color="000000"/>
              <w:right w:val="single" w:sz="4" w:space="0" w:color="000000"/>
            </w:tcBorders>
            <w:shd w:val="clear" w:color="auto" w:fill="auto"/>
          </w:tcPr>
          <w:p w:rsidR="00DA060F" w:rsidRPr="00DA060F" w:rsidRDefault="00DA060F" w:rsidP="009225F5">
            <w:pPr>
              <w:widowControl w:val="0"/>
              <w:autoSpaceDE w:val="0"/>
              <w:autoSpaceDN w:val="0"/>
              <w:rPr>
                <w:color w:val="000000"/>
              </w:rPr>
            </w:pPr>
            <w:r w:rsidRPr="00DA060F">
              <w:t>ЛР 2, ЛР 4, ЛР 9, ЛР 10</w:t>
            </w:r>
          </w:p>
        </w:tc>
      </w:tr>
      <w:tr w:rsidR="00DA060F" w:rsidRPr="00DA060F" w:rsidTr="009225F5">
        <w:trPr>
          <w:gridAfter w:val="1"/>
          <w:wAfter w:w="15" w:type="dxa"/>
        </w:trPr>
        <w:tc>
          <w:tcPr>
            <w:tcW w:w="880" w:type="dxa"/>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rPr>
                <w:b/>
                <w:color w:val="000000"/>
              </w:rPr>
            </w:pPr>
            <w:r w:rsidRPr="00DA060F">
              <w:t xml:space="preserve">Конференция «Основы волновой и квантовой оптики» </w:t>
            </w:r>
          </w:p>
        </w:tc>
        <w:tc>
          <w:tcPr>
            <w:tcW w:w="2920"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Физика</w:t>
            </w:r>
          </w:p>
        </w:tc>
        <w:tc>
          <w:tcPr>
            <w:tcW w:w="2126"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Аудитория колледжа</w:t>
            </w:r>
          </w:p>
        </w:tc>
        <w:tc>
          <w:tcPr>
            <w:tcW w:w="2127"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rPr>
                <w:color w:val="000000"/>
              </w:rPr>
            </w:pPr>
            <w:r w:rsidRPr="00DA060F">
              <w:t>ЛР 2, ЛР 4, ЛР 9, ЛР 10</w:t>
            </w:r>
          </w:p>
        </w:tc>
      </w:tr>
      <w:tr w:rsidR="00DA060F" w:rsidRPr="00DA060F" w:rsidTr="009225F5">
        <w:trPr>
          <w:gridAfter w:val="1"/>
          <w:wAfter w:w="15" w:type="dxa"/>
        </w:trPr>
        <w:tc>
          <w:tcPr>
            <w:tcW w:w="880" w:type="dxa"/>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pPr>
            <w:r w:rsidRPr="00DA060F">
              <w:t>Интеллектуальная игра по биологии</w:t>
            </w:r>
          </w:p>
        </w:tc>
        <w:tc>
          <w:tcPr>
            <w:tcW w:w="2920"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Биология</w:t>
            </w:r>
          </w:p>
        </w:tc>
        <w:tc>
          <w:tcPr>
            <w:tcW w:w="2126"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Аудитория колледжа</w:t>
            </w:r>
          </w:p>
        </w:tc>
        <w:tc>
          <w:tcPr>
            <w:tcW w:w="2127"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ЛР 2, ЛР 4, ЛР 9, ЛР 10</w:t>
            </w:r>
          </w:p>
        </w:tc>
      </w:tr>
      <w:tr w:rsidR="00DA060F" w:rsidRPr="00DA060F" w:rsidTr="009225F5">
        <w:trPr>
          <w:gridAfter w:val="1"/>
          <w:wAfter w:w="15" w:type="dxa"/>
        </w:trPr>
        <w:tc>
          <w:tcPr>
            <w:tcW w:w="880" w:type="dxa"/>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pPr>
            <w:r w:rsidRPr="00DA060F">
              <w:t>Викторина «Русская природа в творчестве А.А. Фета»</w:t>
            </w:r>
          </w:p>
        </w:tc>
        <w:tc>
          <w:tcPr>
            <w:tcW w:w="2920"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Литература</w:t>
            </w:r>
          </w:p>
        </w:tc>
        <w:tc>
          <w:tcPr>
            <w:tcW w:w="2126"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Аудитория колледжа</w:t>
            </w:r>
          </w:p>
        </w:tc>
        <w:tc>
          <w:tcPr>
            <w:tcW w:w="2127"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5, ЛР 6, ЛР 7, ЛР 8, ЛР 11, ЛР 12</w:t>
            </w:r>
          </w:p>
        </w:tc>
      </w:tr>
      <w:tr w:rsidR="00DA060F" w:rsidRPr="00DA060F" w:rsidTr="009225F5">
        <w:trPr>
          <w:gridAfter w:val="1"/>
          <w:wAfter w:w="15" w:type="dxa"/>
        </w:trPr>
        <w:tc>
          <w:tcPr>
            <w:tcW w:w="880" w:type="dxa"/>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pPr>
            <w:r w:rsidRPr="00DA060F">
              <w:t>Деловая игра «Анализ текстов русских писателей о природе»</w:t>
            </w:r>
          </w:p>
        </w:tc>
        <w:tc>
          <w:tcPr>
            <w:tcW w:w="2920"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Русский язык</w:t>
            </w:r>
          </w:p>
        </w:tc>
        <w:tc>
          <w:tcPr>
            <w:tcW w:w="2126"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r w:rsidRPr="00DA060F">
              <w:t>Аудитория колледжа</w:t>
            </w:r>
          </w:p>
        </w:tc>
        <w:tc>
          <w:tcPr>
            <w:tcW w:w="2127"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r w:rsidRPr="00DA060F">
              <w:t>Преподаватель</w:t>
            </w:r>
          </w:p>
        </w:tc>
        <w:tc>
          <w:tcPr>
            <w:tcW w:w="3005"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5, ЛР 11</w:t>
            </w:r>
          </w:p>
        </w:tc>
      </w:tr>
      <w:tr w:rsidR="00DA060F" w:rsidRPr="00DA060F" w:rsidTr="009225F5">
        <w:trPr>
          <w:gridAfter w:val="1"/>
          <w:wAfter w:w="15" w:type="dxa"/>
        </w:trPr>
        <w:tc>
          <w:tcPr>
            <w:tcW w:w="880" w:type="dxa"/>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pPr>
            <w:r w:rsidRPr="00DA060F">
              <w:t>Деловая игра «Взаимопревращение органических веществ»</w:t>
            </w:r>
          </w:p>
        </w:tc>
        <w:tc>
          <w:tcPr>
            <w:tcW w:w="2920"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Химия</w:t>
            </w:r>
          </w:p>
        </w:tc>
        <w:tc>
          <w:tcPr>
            <w:tcW w:w="2126"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Аудитория колледжа</w:t>
            </w:r>
          </w:p>
        </w:tc>
        <w:tc>
          <w:tcPr>
            <w:tcW w:w="2127"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ЛР 2, ЛР 4, ЛР 9, ЛР 10</w:t>
            </w:r>
          </w:p>
        </w:tc>
      </w:tr>
      <w:tr w:rsidR="00DA060F" w:rsidRPr="00DA060F" w:rsidTr="009225F5">
        <w:trPr>
          <w:gridAfter w:val="1"/>
          <w:wAfter w:w="15" w:type="dxa"/>
        </w:trPr>
        <w:tc>
          <w:tcPr>
            <w:tcW w:w="880" w:type="dxa"/>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single" w:sz="4" w:space="0" w:color="000000"/>
              <w:bottom w:val="single" w:sz="4" w:space="0" w:color="000000"/>
              <w:right w:val="single" w:sz="4" w:space="0" w:color="000000"/>
            </w:tcBorders>
            <w:shd w:val="clear" w:color="auto" w:fill="FFFFFF"/>
            <w:vAlign w:val="center"/>
          </w:tcPr>
          <w:p w:rsidR="00DA060F" w:rsidRPr="00DA060F" w:rsidRDefault="00DA060F" w:rsidP="009225F5">
            <w:pPr>
              <w:widowControl w:val="0"/>
              <w:autoSpaceDE w:val="0"/>
              <w:autoSpaceDN w:val="0"/>
              <w:jc w:val="both"/>
            </w:pPr>
            <w:r w:rsidRPr="00DA060F">
              <w:t>Викторина «Металлы»</w:t>
            </w:r>
          </w:p>
        </w:tc>
        <w:tc>
          <w:tcPr>
            <w:tcW w:w="2920" w:type="dxa"/>
            <w:tcBorders>
              <w:top w:val="nil"/>
              <w:left w:val="nil"/>
              <w:bottom w:val="single" w:sz="4" w:space="0" w:color="000000"/>
              <w:right w:val="single" w:sz="4" w:space="0" w:color="000000"/>
            </w:tcBorders>
            <w:shd w:val="clear" w:color="auto" w:fill="FFFFFF"/>
            <w:vAlign w:val="center"/>
          </w:tcPr>
          <w:p w:rsidR="00DA060F" w:rsidRPr="00DA060F" w:rsidRDefault="00DA060F" w:rsidP="009225F5">
            <w:pPr>
              <w:widowControl w:val="0"/>
              <w:autoSpaceDE w:val="0"/>
              <w:autoSpaceDN w:val="0"/>
            </w:pPr>
            <w:r w:rsidRPr="00DA060F">
              <w:t>Химия</w:t>
            </w:r>
          </w:p>
        </w:tc>
        <w:tc>
          <w:tcPr>
            <w:tcW w:w="2126"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Аудитория колледжа</w:t>
            </w:r>
          </w:p>
        </w:tc>
        <w:tc>
          <w:tcPr>
            <w:tcW w:w="2127"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ЛР 2, ЛР 4, ЛР 9, ЛР 10</w:t>
            </w:r>
          </w:p>
        </w:tc>
      </w:tr>
      <w:tr w:rsidR="00DA060F" w:rsidRPr="00DA060F" w:rsidTr="009225F5">
        <w:trPr>
          <w:gridAfter w:val="1"/>
          <w:wAfter w:w="15" w:type="dxa"/>
        </w:trPr>
        <w:tc>
          <w:tcPr>
            <w:tcW w:w="880" w:type="dxa"/>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single" w:sz="4" w:space="0" w:color="000000"/>
              <w:bottom w:val="single" w:sz="4" w:space="0" w:color="000000"/>
              <w:right w:val="single" w:sz="4" w:space="0" w:color="000000"/>
            </w:tcBorders>
            <w:shd w:val="clear" w:color="auto" w:fill="FFFFFF"/>
            <w:vAlign w:val="center"/>
          </w:tcPr>
          <w:p w:rsidR="00DA060F" w:rsidRPr="00DA060F" w:rsidRDefault="00DA060F" w:rsidP="009225F5">
            <w:pPr>
              <w:widowControl w:val="0"/>
              <w:autoSpaceDE w:val="0"/>
              <w:autoSpaceDN w:val="0"/>
              <w:jc w:val="both"/>
            </w:pPr>
            <w:r w:rsidRPr="00DA060F">
              <w:t>Брейн-ринг «Информатика и молодые профессионалы»</w:t>
            </w:r>
          </w:p>
        </w:tc>
        <w:tc>
          <w:tcPr>
            <w:tcW w:w="2920" w:type="dxa"/>
            <w:tcBorders>
              <w:top w:val="nil"/>
              <w:left w:val="nil"/>
              <w:bottom w:val="single" w:sz="4" w:space="0" w:color="000000"/>
              <w:right w:val="single" w:sz="4" w:space="0" w:color="000000"/>
            </w:tcBorders>
            <w:shd w:val="clear" w:color="auto" w:fill="FFFFFF"/>
            <w:vAlign w:val="center"/>
          </w:tcPr>
          <w:p w:rsidR="00DA060F" w:rsidRPr="00DA060F" w:rsidRDefault="00DA060F" w:rsidP="009225F5">
            <w:pPr>
              <w:widowControl w:val="0"/>
              <w:autoSpaceDE w:val="0"/>
              <w:autoSpaceDN w:val="0"/>
            </w:pPr>
            <w:r w:rsidRPr="00DA060F">
              <w:t>Информатика</w:t>
            </w:r>
          </w:p>
        </w:tc>
        <w:tc>
          <w:tcPr>
            <w:tcW w:w="2126"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Лаборатория колледжа</w:t>
            </w:r>
          </w:p>
        </w:tc>
        <w:tc>
          <w:tcPr>
            <w:tcW w:w="2127"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ЛР 2, ЛР 4, ЛР 9, ЛР 10</w:t>
            </w:r>
          </w:p>
        </w:tc>
      </w:tr>
      <w:tr w:rsidR="00DA060F" w:rsidRPr="00DA060F" w:rsidTr="009225F5">
        <w:trPr>
          <w:gridAfter w:val="1"/>
          <w:wAfter w:w="15" w:type="dxa"/>
        </w:trPr>
        <w:tc>
          <w:tcPr>
            <w:tcW w:w="880" w:type="dxa"/>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single" w:sz="4" w:space="0" w:color="000000"/>
              <w:bottom w:val="single" w:sz="4" w:space="0" w:color="000000"/>
              <w:right w:val="single" w:sz="4" w:space="0" w:color="000000"/>
            </w:tcBorders>
            <w:shd w:val="clear" w:color="auto" w:fill="FFFFFF"/>
            <w:vAlign w:val="center"/>
          </w:tcPr>
          <w:p w:rsidR="00DA060F" w:rsidRPr="00DA060F" w:rsidRDefault="00DA060F" w:rsidP="009225F5">
            <w:pPr>
              <w:jc w:val="both"/>
            </w:pPr>
            <w:r w:rsidRPr="00DA060F">
              <w:t>Киноурок «Средневековая культура Западной Европы»</w:t>
            </w:r>
          </w:p>
        </w:tc>
        <w:tc>
          <w:tcPr>
            <w:tcW w:w="2920" w:type="dxa"/>
            <w:tcBorders>
              <w:top w:val="nil"/>
              <w:left w:val="nil"/>
              <w:bottom w:val="single" w:sz="4" w:space="0" w:color="000000"/>
              <w:right w:val="single" w:sz="4" w:space="0" w:color="000000"/>
            </w:tcBorders>
            <w:shd w:val="clear" w:color="auto" w:fill="FFFFFF"/>
            <w:vAlign w:val="center"/>
          </w:tcPr>
          <w:p w:rsidR="00DA060F" w:rsidRPr="00DA060F" w:rsidRDefault="00DA060F" w:rsidP="009225F5">
            <w:pPr>
              <w:widowControl w:val="0"/>
              <w:autoSpaceDE w:val="0"/>
              <w:autoSpaceDN w:val="0"/>
            </w:pPr>
            <w:r w:rsidRPr="00DA060F">
              <w:t>История</w:t>
            </w:r>
          </w:p>
        </w:tc>
        <w:tc>
          <w:tcPr>
            <w:tcW w:w="2126"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Аудитория колледжа</w:t>
            </w:r>
          </w:p>
        </w:tc>
        <w:tc>
          <w:tcPr>
            <w:tcW w:w="2127"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2, ЛР 3, ЛР 5, ЛР 6, ЛР 11, ЛР 12</w:t>
            </w:r>
          </w:p>
        </w:tc>
      </w:tr>
      <w:tr w:rsidR="00DA060F" w:rsidRPr="00DA060F" w:rsidTr="009225F5">
        <w:trPr>
          <w:gridAfter w:val="1"/>
          <w:wAfter w:w="15" w:type="dxa"/>
        </w:trPr>
        <w:tc>
          <w:tcPr>
            <w:tcW w:w="880" w:type="dxa"/>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single" w:sz="4" w:space="0" w:color="000000"/>
              <w:bottom w:val="single" w:sz="4" w:space="0" w:color="000000"/>
              <w:right w:val="single" w:sz="4" w:space="0" w:color="000000"/>
            </w:tcBorders>
            <w:shd w:val="clear" w:color="auto" w:fill="FFFFFF"/>
            <w:vAlign w:val="center"/>
          </w:tcPr>
          <w:p w:rsidR="00DA060F" w:rsidRPr="00DA060F" w:rsidRDefault="00DA060F" w:rsidP="009225F5">
            <w:pPr>
              <w:widowControl w:val="0"/>
              <w:autoSpaceDE w:val="0"/>
              <w:autoSpaceDN w:val="0"/>
              <w:jc w:val="both"/>
            </w:pPr>
            <w:r w:rsidRPr="00DA060F">
              <w:t>Викторина «Воинская обязанность и воинский учет»</w:t>
            </w:r>
          </w:p>
        </w:tc>
        <w:tc>
          <w:tcPr>
            <w:tcW w:w="2920" w:type="dxa"/>
            <w:tcBorders>
              <w:top w:val="nil"/>
              <w:left w:val="nil"/>
              <w:bottom w:val="single" w:sz="4" w:space="0" w:color="000000"/>
              <w:right w:val="single" w:sz="4" w:space="0" w:color="000000"/>
            </w:tcBorders>
            <w:shd w:val="clear" w:color="auto" w:fill="FFFFFF"/>
            <w:vAlign w:val="center"/>
          </w:tcPr>
          <w:p w:rsidR="00DA060F" w:rsidRPr="00DA060F" w:rsidRDefault="00DA060F" w:rsidP="009225F5">
            <w:pPr>
              <w:widowControl w:val="0"/>
              <w:autoSpaceDE w:val="0"/>
              <w:autoSpaceDN w:val="0"/>
            </w:pPr>
            <w:r w:rsidRPr="00DA060F">
              <w:t>Основы безопасности жизнедеятельности</w:t>
            </w:r>
          </w:p>
        </w:tc>
        <w:tc>
          <w:tcPr>
            <w:tcW w:w="2126"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Аудитория колледжа</w:t>
            </w:r>
          </w:p>
        </w:tc>
        <w:tc>
          <w:tcPr>
            <w:tcW w:w="2127"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2, ЛР 3, ЛР 9, ЛР 10</w:t>
            </w:r>
          </w:p>
        </w:tc>
      </w:tr>
      <w:tr w:rsidR="00DA060F" w:rsidRPr="00DA060F" w:rsidTr="009225F5">
        <w:trPr>
          <w:gridAfter w:val="1"/>
          <w:wAfter w:w="15" w:type="dxa"/>
        </w:trPr>
        <w:tc>
          <w:tcPr>
            <w:tcW w:w="880" w:type="dxa"/>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single" w:sz="4" w:space="0" w:color="000000"/>
              <w:bottom w:val="single" w:sz="4" w:space="0" w:color="000000"/>
              <w:right w:val="single" w:sz="4" w:space="0" w:color="000000"/>
            </w:tcBorders>
            <w:shd w:val="clear" w:color="auto" w:fill="FFFFFF"/>
            <w:vAlign w:val="center"/>
          </w:tcPr>
          <w:p w:rsidR="00DA060F" w:rsidRPr="00DA060F" w:rsidRDefault="00DA060F" w:rsidP="009225F5">
            <w:pPr>
              <w:widowControl w:val="0"/>
              <w:autoSpaceDE w:val="0"/>
              <w:autoSpaceDN w:val="0"/>
              <w:jc w:val="both"/>
            </w:pPr>
            <w:r w:rsidRPr="00DA060F">
              <w:t>Экскурсия «Мой родной город Тверь»</w:t>
            </w:r>
          </w:p>
        </w:tc>
        <w:tc>
          <w:tcPr>
            <w:tcW w:w="2920" w:type="dxa"/>
            <w:tcBorders>
              <w:top w:val="nil"/>
              <w:left w:val="nil"/>
              <w:bottom w:val="single" w:sz="4" w:space="0" w:color="000000"/>
              <w:right w:val="single" w:sz="4" w:space="0" w:color="000000"/>
            </w:tcBorders>
            <w:shd w:val="clear" w:color="auto" w:fill="FFFFFF"/>
            <w:vAlign w:val="center"/>
          </w:tcPr>
          <w:p w:rsidR="00DA060F" w:rsidRPr="00DA060F" w:rsidRDefault="00DA060F" w:rsidP="009225F5">
            <w:pPr>
              <w:widowControl w:val="0"/>
              <w:autoSpaceDE w:val="0"/>
              <w:autoSpaceDN w:val="0"/>
            </w:pPr>
            <w:r w:rsidRPr="00DA060F">
              <w:t>Иностранный язык</w:t>
            </w:r>
          </w:p>
        </w:tc>
        <w:tc>
          <w:tcPr>
            <w:tcW w:w="2126"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г. Тверь</w:t>
            </w:r>
          </w:p>
        </w:tc>
        <w:tc>
          <w:tcPr>
            <w:tcW w:w="2127"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2, ЛР 3, ЛР 4, ЛР 5, ЛР 8</w:t>
            </w:r>
          </w:p>
        </w:tc>
      </w:tr>
      <w:tr w:rsidR="00DA060F" w:rsidRPr="00DA060F" w:rsidTr="009225F5">
        <w:trPr>
          <w:gridAfter w:val="1"/>
          <w:wAfter w:w="15" w:type="dxa"/>
        </w:trPr>
        <w:tc>
          <w:tcPr>
            <w:tcW w:w="880" w:type="dxa"/>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single" w:sz="4" w:space="0" w:color="000000"/>
              <w:bottom w:val="single" w:sz="4" w:space="0" w:color="000000"/>
              <w:right w:val="single" w:sz="4" w:space="0" w:color="000000"/>
            </w:tcBorders>
            <w:shd w:val="clear" w:color="auto" w:fill="FFFFFF"/>
            <w:vAlign w:val="center"/>
          </w:tcPr>
          <w:p w:rsidR="00DA060F" w:rsidRPr="00DA060F" w:rsidRDefault="00DA060F" w:rsidP="009225F5">
            <w:pPr>
              <w:widowControl w:val="0"/>
              <w:autoSpaceDE w:val="0"/>
              <w:autoSpaceDN w:val="0"/>
              <w:jc w:val="both"/>
            </w:pPr>
            <w:r w:rsidRPr="00DA060F">
              <w:t>Урок-состязание (прием-передача мяча двумя руками сверху (волейбол), баскетбольная эстафета, мини-футбол)</w:t>
            </w:r>
          </w:p>
        </w:tc>
        <w:tc>
          <w:tcPr>
            <w:tcW w:w="2920" w:type="dxa"/>
            <w:tcBorders>
              <w:top w:val="nil"/>
              <w:left w:val="nil"/>
              <w:bottom w:val="single" w:sz="4" w:space="0" w:color="000000"/>
              <w:right w:val="single" w:sz="4" w:space="0" w:color="000000"/>
            </w:tcBorders>
            <w:shd w:val="clear" w:color="auto" w:fill="FFFFFF"/>
            <w:vAlign w:val="center"/>
          </w:tcPr>
          <w:p w:rsidR="00DA060F" w:rsidRPr="00DA060F" w:rsidRDefault="00DA060F" w:rsidP="009225F5">
            <w:pPr>
              <w:widowControl w:val="0"/>
              <w:autoSpaceDE w:val="0"/>
              <w:autoSpaceDN w:val="0"/>
            </w:pPr>
            <w:r w:rsidRPr="00DA060F">
              <w:t>Физическая культура</w:t>
            </w:r>
          </w:p>
        </w:tc>
        <w:tc>
          <w:tcPr>
            <w:tcW w:w="2126"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Спортивный зал</w:t>
            </w:r>
          </w:p>
        </w:tc>
        <w:tc>
          <w:tcPr>
            <w:tcW w:w="2127"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Преподаватель</w:t>
            </w:r>
          </w:p>
        </w:tc>
        <w:tc>
          <w:tcPr>
            <w:tcW w:w="3005"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9, ЛР 10</w:t>
            </w:r>
          </w:p>
        </w:tc>
      </w:tr>
      <w:tr w:rsidR="00DA060F" w:rsidRPr="00DA060F" w:rsidTr="009225F5">
        <w:tc>
          <w:tcPr>
            <w:tcW w:w="15070" w:type="dxa"/>
            <w:gridSpan w:val="7"/>
            <w:shd w:val="clear" w:color="auto" w:fill="auto"/>
          </w:tcPr>
          <w:p w:rsidR="00DA060F" w:rsidRPr="00DA060F" w:rsidRDefault="00DA060F" w:rsidP="009225F5">
            <w:pPr>
              <w:widowControl w:val="0"/>
              <w:autoSpaceDE w:val="0"/>
              <w:autoSpaceDN w:val="0"/>
              <w:spacing w:after="120"/>
              <w:jc w:val="center"/>
              <w:rPr>
                <w:b/>
              </w:rPr>
            </w:pPr>
            <w:r w:rsidRPr="00DA060F">
              <w:rPr>
                <w:b/>
              </w:rPr>
              <w:t>3 семестр</w:t>
            </w:r>
          </w:p>
        </w:tc>
      </w:tr>
      <w:tr w:rsidR="00DA060F" w:rsidRPr="00DA060F" w:rsidTr="009225F5">
        <w:trPr>
          <w:gridAfter w:val="1"/>
          <w:wAfter w:w="15" w:type="dxa"/>
        </w:trPr>
        <w:tc>
          <w:tcPr>
            <w:tcW w:w="880" w:type="dxa"/>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single" w:sz="4" w:space="0" w:color="000000"/>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rPr>
                <w:color w:val="000000"/>
              </w:rPr>
            </w:pPr>
            <w:r w:rsidRPr="00DA060F">
              <w:t>Своя игра</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Математика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pPr>
              <w:widowControl w:val="0"/>
              <w:autoSpaceDE w:val="0"/>
              <w:autoSpaceDN w:val="0"/>
              <w:rPr>
                <w:color w:val="FF0000"/>
              </w:rPr>
            </w:pPr>
            <w:r w:rsidRPr="00DA060F">
              <w:t>ЛР 2, ЛР 4, ЛР 14, ЛР 15</w:t>
            </w:r>
          </w:p>
        </w:tc>
      </w:tr>
      <w:tr w:rsidR="00DA060F" w:rsidRPr="00DA060F" w:rsidTr="009225F5">
        <w:trPr>
          <w:gridAfter w:val="1"/>
          <w:wAfter w:w="15" w:type="dxa"/>
          <w:trHeight w:val="70"/>
        </w:trPr>
        <w:tc>
          <w:tcPr>
            <w:tcW w:w="880" w:type="dxa"/>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single" w:sz="4" w:space="0" w:color="000000"/>
              <w:left w:val="nil"/>
              <w:bottom w:val="single" w:sz="4" w:space="0" w:color="000000"/>
              <w:right w:val="single" w:sz="4" w:space="0" w:color="000000"/>
            </w:tcBorders>
            <w:shd w:val="clear" w:color="auto" w:fill="auto"/>
            <w:vAlign w:val="center"/>
          </w:tcPr>
          <w:p w:rsidR="00DA060F" w:rsidRPr="00DA060F" w:rsidRDefault="00DA060F" w:rsidP="009225F5">
            <w:pPr>
              <w:jc w:val="both"/>
            </w:pPr>
            <w:r w:rsidRPr="00DA060F">
              <w:t>Урок-экскурсия «Москва–Петербург – русские столицы»</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Иностранный язык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pPr>
              <w:widowControl w:val="0"/>
              <w:autoSpaceDE w:val="0"/>
              <w:autoSpaceDN w:val="0"/>
              <w:rPr>
                <w:color w:val="FF0000"/>
              </w:rPr>
            </w:pPr>
            <w:r w:rsidRPr="00DA060F">
              <w:t>ЛР 1, ЛР 2, ЛР 3, ЛР 4, ЛР 5, ЛР 8</w:t>
            </w:r>
          </w:p>
        </w:tc>
      </w:tr>
      <w:tr w:rsidR="00DA060F" w:rsidRPr="00DA060F" w:rsidTr="009225F5">
        <w:trPr>
          <w:gridAfter w:val="1"/>
          <w:wAfter w:w="15" w:type="dxa"/>
          <w:trHeight w:val="70"/>
        </w:trPr>
        <w:tc>
          <w:tcPr>
            <w:tcW w:w="880" w:type="dxa"/>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single" w:sz="4" w:space="0" w:color="000000"/>
              <w:left w:val="nil"/>
              <w:bottom w:val="single" w:sz="4" w:space="0" w:color="000000"/>
              <w:right w:val="single" w:sz="4" w:space="0" w:color="000000"/>
            </w:tcBorders>
            <w:shd w:val="clear" w:color="auto" w:fill="auto"/>
            <w:vAlign w:val="center"/>
          </w:tcPr>
          <w:p w:rsidR="00DA060F" w:rsidRPr="00DA060F" w:rsidRDefault="00DA060F" w:rsidP="009225F5">
            <w:pPr>
              <w:jc w:val="both"/>
            </w:pPr>
            <w:r w:rsidRPr="00DA060F">
              <w:t>Конференция «Электрический ток в различных средах. Электромагнитная индукция»</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Физика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2, ЛР 4, ЛР 14, ЛР 15</w:t>
            </w:r>
          </w:p>
        </w:tc>
      </w:tr>
      <w:tr w:rsidR="00DA060F" w:rsidRPr="00DA060F" w:rsidTr="009225F5">
        <w:trPr>
          <w:gridAfter w:val="1"/>
          <w:wAfter w:w="15" w:type="dxa"/>
          <w:trHeight w:val="70"/>
        </w:trPr>
        <w:tc>
          <w:tcPr>
            <w:tcW w:w="880" w:type="dxa"/>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single" w:sz="4" w:space="0" w:color="000000"/>
              <w:left w:val="nil"/>
              <w:bottom w:val="single" w:sz="4" w:space="0" w:color="000000"/>
              <w:right w:val="single" w:sz="4" w:space="0" w:color="000000"/>
            </w:tcBorders>
            <w:shd w:val="clear" w:color="auto" w:fill="auto"/>
            <w:vAlign w:val="center"/>
          </w:tcPr>
          <w:p w:rsidR="00DA060F" w:rsidRPr="00DA060F" w:rsidRDefault="00DA060F" w:rsidP="009225F5">
            <w:pPr>
              <w:jc w:val="both"/>
            </w:pPr>
            <w:r w:rsidRPr="00DA060F">
              <w:t xml:space="preserve">Деловая игра «Расшифровать марки сталей»  </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r w:rsidRPr="00DA060F">
              <w:t>Материаловедение</w:t>
            </w:r>
          </w:p>
          <w:p w:rsidR="00DA060F" w:rsidRPr="00DA060F" w:rsidRDefault="00DA060F" w:rsidP="009225F5">
            <w:pPr>
              <w:widowControl w:val="0"/>
              <w:autoSpaceDE w:val="0"/>
              <w:autoSpaceDN w:val="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4, ЛР 9, ЛР 10, ЛР 13-17</w:t>
            </w:r>
          </w:p>
        </w:tc>
      </w:tr>
      <w:tr w:rsidR="00DA060F" w:rsidRPr="00DA060F" w:rsidTr="009225F5">
        <w:trPr>
          <w:gridAfter w:val="1"/>
          <w:wAfter w:w="15" w:type="dxa"/>
          <w:trHeight w:val="70"/>
        </w:trPr>
        <w:tc>
          <w:tcPr>
            <w:tcW w:w="880" w:type="dxa"/>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single" w:sz="4" w:space="0" w:color="000000"/>
              <w:left w:val="nil"/>
              <w:bottom w:val="single" w:sz="4" w:space="0" w:color="000000"/>
              <w:right w:val="single" w:sz="4" w:space="0" w:color="000000"/>
            </w:tcBorders>
            <w:shd w:val="clear" w:color="auto" w:fill="auto"/>
            <w:vAlign w:val="center"/>
          </w:tcPr>
          <w:p w:rsidR="00DA060F" w:rsidRPr="00DA060F" w:rsidRDefault="00DA060F" w:rsidP="009225F5">
            <w:pPr>
              <w:jc w:val="both"/>
            </w:pPr>
            <w:r w:rsidRPr="00DA060F">
              <w:t>Урок-экскурсия на предприятие г. Твери «Выбор материалов по назначению»</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r w:rsidRPr="00DA060F">
              <w:t>Материаловедение</w:t>
            </w:r>
          </w:p>
          <w:p w:rsidR="00DA060F" w:rsidRPr="00DA060F" w:rsidRDefault="00DA060F" w:rsidP="009225F5"/>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r w:rsidRPr="00DA060F">
              <w:t>ОАО «ТВЗ»</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4, ЛР 9, ЛР 10, ЛР 13-17</w:t>
            </w:r>
          </w:p>
        </w:tc>
      </w:tr>
      <w:tr w:rsidR="00DA060F" w:rsidRPr="00DA060F" w:rsidTr="009225F5">
        <w:trPr>
          <w:gridAfter w:val="1"/>
          <w:wAfter w:w="15" w:type="dxa"/>
        </w:trPr>
        <w:tc>
          <w:tcPr>
            <w:tcW w:w="880" w:type="dxa"/>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single" w:sz="4" w:space="0" w:color="000000"/>
              <w:left w:val="nil"/>
              <w:bottom w:val="single" w:sz="4" w:space="0" w:color="000000"/>
              <w:right w:val="single" w:sz="4" w:space="0" w:color="000000"/>
            </w:tcBorders>
            <w:shd w:val="clear" w:color="auto" w:fill="FFFFFF"/>
            <w:vAlign w:val="center"/>
          </w:tcPr>
          <w:p w:rsidR="00DA060F" w:rsidRPr="00DA060F" w:rsidRDefault="00DA060F" w:rsidP="009225F5">
            <w:pPr>
              <w:spacing w:after="160" w:line="256" w:lineRule="auto"/>
              <w:contextualSpacing/>
              <w:jc w:val="both"/>
            </w:pPr>
            <w:r w:rsidRPr="00DA060F">
              <w:t xml:space="preserve">Творческая лаборатория «Работа в графическом редакторе </w:t>
            </w:r>
            <w:r w:rsidRPr="00DA060F">
              <w:rPr>
                <w:lang w:val="en-US"/>
              </w:rPr>
              <w:t>GIMP</w:t>
            </w:r>
            <w:r w:rsidRPr="00DA060F">
              <w:t>»</w:t>
            </w:r>
          </w:p>
          <w:p w:rsidR="00DA060F" w:rsidRPr="00DA060F" w:rsidRDefault="00DA060F" w:rsidP="009225F5">
            <w:pPr>
              <w:widowControl w:val="0"/>
              <w:autoSpaceDE w:val="0"/>
              <w:autoSpaceDN w:val="0"/>
              <w:jc w:val="both"/>
              <w:rPr>
                <w:b/>
              </w:rPr>
            </w:pPr>
          </w:p>
        </w:tc>
        <w:tc>
          <w:tcPr>
            <w:tcW w:w="2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060F" w:rsidRPr="00DA060F" w:rsidRDefault="00DA060F" w:rsidP="009225F5">
            <w:r w:rsidRPr="00DA060F">
              <w:t>Информатика</w:t>
            </w:r>
          </w:p>
          <w:p w:rsidR="00DA060F" w:rsidRPr="00DA060F" w:rsidRDefault="00DA060F" w:rsidP="009225F5">
            <w:pPr>
              <w:widowControl w:val="0"/>
              <w:autoSpaceDE w:val="0"/>
              <w:autoSpaceDN w:val="0"/>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A060F" w:rsidRPr="00DA060F" w:rsidRDefault="00DA060F" w:rsidP="009225F5">
            <w:r w:rsidRPr="00DA060F">
              <w:t>Лаборатория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rPr>
                <w:color w:val="000000"/>
              </w:rPr>
            </w:pPr>
            <w:r w:rsidRPr="00DA060F">
              <w:t>ЛР 2, ЛР 4, ЛР 14, ЛР 15</w:t>
            </w:r>
          </w:p>
        </w:tc>
      </w:tr>
      <w:tr w:rsidR="00DA060F" w:rsidRPr="00DA060F" w:rsidTr="009225F5">
        <w:trPr>
          <w:gridAfter w:val="1"/>
          <w:wAfter w:w="15" w:type="dxa"/>
        </w:trPr>
        <w:tc>
          <w:tcPr>
            <w:tcW w:w="880" w:type="dxa"/>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single" w:sz="4" w:space="0" w:color="000000"/>
              <w:left w:val="nil"/>
              <w:bottom w:val="single" w:sz="4" w:space="0" w:color="000000"/>
              <w:right w:val="single" w:sz="4" w:space="0" w:color="000000"/>
            </w:tcBorders>
            <w:shd w:val="clear" w:color="auto" w:fill="FFFFFF"/>
            <w:vAlign w:val="center"/>
          </w:tcPr>
          <w:p w:rsidR="00DA060F" w:rsidRPr="00DA060F" w:rsidRDefault="00DA060F" w:rsidP="009225F5">
            <w:pPr>
              <w:widowControl w:val="0"/>
              <w:autoSpaceDE w:val="0"/>
              <w:autoSpaceDN w:val="0"/>
              <w:jc w:val="both"/>
            </w:pPr>
            <w:r w:rsidRPr="00DA060F">
              <w:t xml:space="preserve">Урок-соревнование «Разработка 3-х мерной модели». </w:t>
            </w:r>
          </w:p>
        </w:tc>
        <w:tc>
          <w:tcPr>
            <w:tcW w:w="2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060F" w:rsidRPr="00DA060F" w:rsidRDefault="00DA060F" w:rsidP="009225F5">
            <w:r w:rsidRPr="00DA060F">
              <w:t>Инженерная графика</w:t>
            </w:r>
          </w:p>
          <w:p w:rsidR="00DA060F" w:rsidRPr="00DA060F" w:rsidRDefault="00DA060F" w:rsidP="009225F5">
            <w:pPr>
              <w:widowControl w:val="0"/>
              <w:autoSpaceDE w:val="0"/>
              <w:autoSpaceDN w:val="0"/>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A060F" w:rsidRPr="00DA060F" w:rsidRDefault="00DA060F" w:rsidP="009225F5">
            <w:r w:rsidRPr="00DA060F">
              <w:t>Лаборатория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4, ЛР 9, ЛР 10, ЛР 13-17</w:t>
            </w:r>
          </w:p>
        </w:tc>
      </w:tr>
      <w:tr w:rsidR="00DA060F" w:rsidRPr="00DA060F" w:rsidTr="009225F5">
        <w:trPr>
          <w:gridAfter w:val="1"/>
          <w:wAfter w:w="15" w:type="dxa"/>
        </w:trPr>
        <w:tc>
          <w:tcPr>
            <w:tcW w:w="880" w:type="dxa"/>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pPr>
            <w:r w:rsidRPr="00DA060F">
              <w:t>Конкурс презентаций «Известные механики Тверского края»</w:t>
            </w:r>
          </w:p>
        </w:tc>
        <w:tc>
          <w:tcPr>
            <w:tcW w:w="2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060F" w:rsidRPr="00DA060F" w:rsidRDefault="00DA060F" w:rsidP="009225F5">
            <w:r w:rsidRPr="00DA060F">
              <w:t>Техническая механика</w:t>
            </w:r>
          </w:p>
          <w:p w:rsidR="00DA060F" w:rsidRPr="00DA060F" w:rsidRDefault="00DA060F" w:rsidP="009225F5">
            <w:pPr>
              <w:widowControl w:val="0"/>
              <w:autoSpaceDE w:val="0"/>
              <w:autoSpaceDN w:val="0"/>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A060F" w:rsidRPr="00DA060F" w:rsidRDefault="00DA060F" w:rsidP="009225F5">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4, ЛР 9, ЛР 10, ЛР 13-17</w:t>
            </w:r>
          </w:p>
        </w:tc>
      </w:tr>
      <w:tr w:rsidR="00DA060F" w:rsidRPr="00DA060F" w:rsidTr="009225F5">
        <w:trPr>
          <w:gridAfter w:val="1"/>
          <w:wAfter w:w="15" w:type="dxa"/>
        </w:trPr>
        <w:tc>
          <w:tcPr>
            <w:tcW w:w="880" w:type="dxa"/>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pPr>
            <w:r w:rsidRPr="00DA060F">
              <w:t>Экскурсия в прошлое «Советская культура в годы перестройки»</w:t>
            </w:r>
          </w:p>
        </w:tc>
        <w:tc>
          <w:tcPr>
            <w:tcW w:w="2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060F" w:rsidRPr="00DA060F" w:rsidRDefault="00DA060F" w:rsidP="009225F5">
            <w:pPr>
              <w:rPr>
                <w:color w:val="FF0000"/>
              </w:rPr>
            </w:pPr>
            <w:r w:rsidRPr="00DA060F">
              <w:t>История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A060F" w:rsidRPr="00DA060F" w:rsidRDefault="00DA060F" w:rsidP="009225F5">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2, ЛР 3, ЛР 5, ЛР 6, ЛР 11, ЛР 12</w:t>
            </w:r>
          </w:p>
        </w:tc>
      </w:tr>
      <w:tr w:rsidR="00DA060F" w:rsidRPr="00DA060F" w:rsidTr="009225F5">
        <w:trPr>
          <w:gridAfter w:val="1"/>
          <w:wAfter w:w="15" w:type="dxa"/>
        </w:trPr>
        <w:tc>
          <w:tcPr>
            <w:tcW w:w="880" w:type="dxa"/>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pPr>
            <w:r w:rsidRPr="00DA060F">
              <w:t>Урок-состязание «Штрафной бросок (баскетбол)»</w:t>
            </w:r>
          </w:p>
        </w:tc>
        <w:tc>
          <w:tcPr>
            <w:tcW w:w="2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060F" w:rsidRPr="00DA060F" w:rsidRDefault="00DA060F" w:rsidP="009225F5">
            <w:pPr>
              <w:widowControl w:val="0"/>
              <w:autoSpaceDE w:val="0"/>
              <w:autoSpaceDN w:val="0"/>
            </w:pPr>
            <w:r w:rsidRPr="00DA060F">
              <w:t>Физическая культура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060F" w:rsidRPr="00DA060F" w:rsidRDefault="00DA060F" w:rsidP="009225F5">
            <w:pPr>
              <w:widowControl w:val="0"/>
              <w:autoSpaceDE w:val="0"/>
              <w:autoSpaceDN w:val="0"/>
            </w:pPr>
            <w:r w:rsidRPr="00DA060F">
              <w:t>Спортивный зал</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060F" w:rsidRPr="00DA060F" w:rsidRDefault="00DA060F" w:rsidP="009225F5">
            <w:pPr>
              <w:widowControl w:val="0"/>
              <w:autoSpaceDE w:val="0"/>
              <w:autoSpaceDN w:val="0"/>
            </w:pPr>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9, ЛР 10</w:t>
            </w:r>
          </w:p>
        </w:tc>
      </w:tr>
      <w:tr w:rsidR="00DA060F" w:rsidRPr="00DA060F" w:rsidTr="009225F5">
        <w:tc>
          <w:tcPr>
            <w:tcW w:w="15070" w:type="dxa"/>
            <w:gridSpan w:val="7"/>
            <w:shd w:val="clear" w:color="auto" w:fill="auto"/>
          </w:tcPr>
          <w:p w:rsidR="00DA060F" w:rsidRPr="00DA060F" w:rsidRDefault="00DA060F" w:rsidP="009225F5">
            <w:pPr>
              <w:widowControl w:val="0"/>
              <w:autoSpaceDE w:val="0"/>
              <w:autoSpaceDN w:val="0"/>
              <w:spacing w:after="120"/>
              <w:jc w:val="center"/>
              <w:rPr>
                <w:b/>
              </w:rPr>
            </w:pPr>
            <w:r w:rsidRPr="00DA060F">
              <w:rPr>
                <w:b/>
              </w:rPr>
              <w:t>4 семестр</w:t>
            </w:r>
          </w:p>
        </w:tc>
      </w:tr>
      <w:tr w:rsidR="00DA060F" w:rsidRPr="00DA060F" w:rsidTr="009225F5">
        <w:trPr>
          <w:gridAfter w:val="1"/>
          <w:wAfter w:w="15" w:type="dxa"/>
        </w:trPr>
        <w:tc>
          <w:tcPr>
            <w:tcW w:w="880" w:type="dxa"/>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single" w:sz="4" w:space="0" w:color="000000"/>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pPr>
            <w:r w:rsidRPr="00DA060F">
              <w:t>Викторина «Путешествие по России»</w:t>
            </w:r>
          </w:p>
        </w:tc>
        <w:tc>
          <w:tcPr>
            <w:tcW w:w="2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060F" w:rsidRPr="00DA060F" w:rsidRDefault="00DA060F" w:rsidP="009225F5">
            <w:pPr>
              <w:widowControl w:val="0"/>
              <w:autoSpaceDE w:val="0"/>
              <w:autoSpaceDN w:val="0"/>
              <w:jc w:val="both"/>
            </w:pPr>
            <w:r w:rsidRPr="00DA060F">
              <w:t>Иностранный язык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pPr>
              <w:widowControl w:val="0"/>
              <w:autoSpaceDE w:val="0"/>
              <w:autoSpaceDN w:val="0"/>
              <w:rPr>
                <w:color w:val="FF0000"/>
              </w:rPr>
            </w:pPr>
            <w:r w:rsidRPr="00DA060F">
              <w:t>ЛР 1, ЛР 2, ЛР 3, ЛР 4, ЛР 5, ЛР 8</w:t>
            </w:r>
          </w:p>
        </w:tc>
      </w:tr>
      <w:tr w:rsidR="00DA060F" w:rsidRPr="00DA060F" w:rsidTr="009225F5">
        <w:trPr>
          <w:gridAfter w:val="1"/>
          <w:wAfter w:w="15" w:type="dxa"/>
        </w:trPr>
        <w:tc>
          <w:tcPr>
            <w:tcW w:w="880" w:type="dxa"/>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single" w:sz="4" w:space="0" w:color="000000"/>
              <w:left w:val="nil"/>
              <w:bottom w:val="single" w:sz="4" w:space="0" w:color="000000"/>
              <w:right w:val="single" w:sz="4" w:space="0" w:color="000000"/>
            </w:tcBorders>
            <w:shd w:val="clear" w:color="auto" w:fill="FFFFFF"/>
            <w:vAlign w:val="center"/>
          </w:tcPr>
          <w:p w:rsidR="00DA060F" w:rsidRPr="00DA060F" w:rsidRDefault="00DA060F" w:rsidP="009225F5">
            <w:pPr>
              <w:widowControl w:val="0"/>
              <w:autoSpaceDE w:val="0"/>
              <w:autoSpaceDN w:val="0"/>
              <w:jc w:val="both"/>
            </w:pPr>
            <w:r w:rsidRPr="00DA060F">
              <w:t>Брейн-ринг «Мудрость античных философов»</w:t>
            </w:r>
          </w:p>
        </w:tc>
        <w:tc>
          <w:tcPr>
            <w:tcW w:w="2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060F" w:rsidRPr="00DA060F" w:rsidRDefault="00DA060F" w:rsidP="009225F5">
            <w:pPr>
              <w:widowControl w:val="0"/>
              <w:autoSpaceDE w:val="0"/>
              <w:autoSpaceDN w:val="0"/>
            </w:pPr>
            <w:r w:rsidRPr="00DA060F">
              <w:t>Основы философии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A060F" w:rsidRPr="00DA060F" w:rsidRDefault="00DA060F" w:rsidP="009225F5">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2, ЛР 3, ЛР 5, ЛР 6, ЛР 11, ЛР 12</w:t>
            </w:r>
          </w:p>
        </w:tc>
      </w:tr>
      <w:tr w:rsidR="00DA060F" w:rsidRPr="00DA060F" w:rsidTr="009225F5">
        <w:trPr>
          <w:gridAfter w:val="1"/>
          <w:wAfter w:w="15" w:type="dxa"/>
        </w:trPr>
        <w:tc>
          <w:tcPr>
            <w:tcW w:w="880" w:type="dxa"/>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single" w:sz="4" w:space="0" w:color="000000"/>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pPr>
            <w:r w:rsidRPr="00DA060F">
              <w:t>Смотр знаний «Зубчатое колесо»</w:t>
            </w:r>
          </w:p>
        </w:tc>
        <w:tc>
          <w:tcPr>
            <w:tcW w:w="2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060F" w:rsidRPr="00DA060F" w:rsidRDefault="00DA060F" w:rsidP="009225F5">
            <w:r w:rsidRPr="00DA060F">
              <w:t>Техническая механика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4, ЛР 9, ЛР 10, ЛР 13-17</w:t>
            </w:r>
          </w:p>
        </w:tc>
      </w:tr>
      <w:tr w:rsidR="00DA060F" w:rsidRPr="00DA060F" w:rsidTr="009225F5">
        <w:trPr>
          <w:gridAfter w:val="1"/>
          <w:wAfter w:w="15" w:type="dxa"/>
        </w:trPr>
        <w:tc>
          <w:tcPr>
            <w:tcW w:w="880" w:type="dxa"/>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single" w:sz="4" w:space="0" w:color="000000"/>
              <w:left w:val="nil"/>
              <w:bottom w:val="single" w:sz="4" w:space="0" w:color="000000"/>
              <w:right w:val="single" w:sz="4" w:space="0" w:color="000000"/>
            </w:tcBorders>
            <w:shd w:val="clear" w:color="auto" w:fill="FFFFFF"/>
            <w:vAlign w:val="center"/>
          </w:tcPr>
          <w:p w:rsidR="00DA060F" w:rsidRPr="00DA060F" w:rsidRDefault="00DA060F" w:rsidP="009225F5">
            <w:pPr>
              <w:widowControl w:val="0"/>
              <w:autoSpaceDE w:val="0"/>
              <w:autoSpaceDN w:val="0"/>
              <w:jc w:val="both"/>
            </w:pPr>
            <w:r w:rsidRPr="00DA060F">
              <w:t>Урок-экскурсия «Изучение источников тока для сварочного оборудования»</w:t>
            </w:r>
          </w:p>
        </w:tc>
        <w:tc>
          <w:tcPr>
            <w:tcW w:w="2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060F" w:rsidRPr="00DA060F" w:rsidRDefault="00DA060F" w:rsidP="009225F5">
            <w:r w:rsidRPr="00DA060F">
              <w:t>Электротехника и электроники</w:t>
            </w:r>
          </w:p>
          <w:p w:rsidR="00DA060F" w:rsidRPr="00DA060F" w:rsidRDefault="00DA060F" w:rsidP="009225F5">
            <w:pPr>
              <w:widowControl w:val="0"/>
              <w:autoSpaceDE w:val="0"/>
              <w:autoSpaceDN w:val="0"/>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A060F" w:rsidRPr="00DA060F" w:rsidRDefault="00DA060F" w:rsidP="009225F5">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rPr>
                <w:color w:val="000000"/>
              </w:rPr>
            </w:pPr>
            <w:r w:rsidRPr="00DA060F">
              <w:t>ЛР 1, ЛР 4, ЛР 9, ЛР 10, ЛР 13-17</w:t>
            </w:r>
          </w:p>
        </w:tc>
      </w:tr>
      <w:tr w:rsidR="00DA060F" w:rsidRPr="00DA060F" w:rsidTr="009225F5">
        <w:trPr>
          <w:gridAfter w:val="1"/>
          <w:wAfter w:w="15" w:type="dxa"/>
        </w:trPr>
        <w:tc>
          <w:tcPr>
            <w:tcW w:w="880" w:type="dxa"/>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single" w:sz="4" w:space="0" w:color="000000"/>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pPr>
            <w:r w:rsidRPr="00DA060F">
              <w:t>Урок-состязание (прием-передача мяча двумя руками сверху (волейбол), баскетбольная эстафета, мини-</w:t>
            </w:r>
            <w:r w:rsidRPr="00DA060F">
              <w:lastRenderedPageBreak/>
              <w:t>футбол)</w:t>
            </w:r>
          </w:p>
        </w:tc>
        <w:tc>
          <w:tcPr>
            <w:tcW w:w="2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060F" w:rsidRPr="00DA060F" w:rsidRDefault="00DA060F" w:rsidP="009225F5">
            <w:r w:rsidRPr="00DA060F">
              <w:lastRenderedPageBreak/>
              <w:t>Физическая культура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r w:rsidRPr="00DA060F">
              <w:t>Спортивный зал</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9, ЛР 10</w:t>
            </w:r>
          </w:p>
        </w:tc>
      </w:tr>
      <w:tr w:rsidR="00DA060F" w:rsidRPr="00DA060F" w:rsidTr="009225F5">
        <w:trPr>
          <w:gridAfter w:val="1"/>
          <w:wAfter w:w="15" w:type="dxa"/>
        </w:trPr>
        <w:tc>
          <w:tcPr>
            <w:tcW w:w="880" w:type="dxa"/>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single" w:sz="4" w:space="0" w:color="000000"/>
              <w:left w:val="nil"/>
              <w:bottom w:val="single" w:sz="4" w:space="0" w:color="000000"/>
              <w:right w:val="single" w:sz="4" w:space="0" w:color="000000"/>
            </w:tcBorders>
            <w:shd w:val="clear" w:color="auto" w:fill="auto"/>
            <w:vAlign w:val="center"/>
          </w:tcPr>
          <w:p w:rsidR="00DA060F" w:rsidRPr="00DA060F" w:rsidRDefault="00DA060F" w:rsidP="009225F5">
            <w:pPr>
              <w:spacing w:after="160" w:line="256" w:lineRule="auto"/>
              <w:contextualSpacing/>
              <w:jc w:val="both"/>
            </w:pPr>
            <w:r w:rsidRPr="00DA060F">
              <w:t>Квест «Безопасность в сети Интернет»</w:t>
            </w:r>
          </w:p>
        </w:tc>
        <w:tc>
          <w:tcPr>
            <w:tcW w:w="2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060F" w:rsidRPr="00DA060F" w:rsidRDefault="00DA060F" w:rsidP="009225F5">
            <w:r w:rsidRPr="00DA060F">
              <w:t>Информатика</w:t>
            </w:r>
          </w:p>
          <w:p w:rsidR="00DA060F" w:rsidRPr="00DA060F" w:rsidRDefault="00DA060F" w:rsidP="009225F5">
            <w:pPr>
              <w:widowControl w:val="0"/>
              <w:autoSpaceDE w:val="0"/>
              <w:autoSpaceDN w:val="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r w:rsidRPr="00DA060F">
              <w:t>Лаборатория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pPr>
              <w:widowControl w:val="0"/>
              <w:autoSpaceDE w:val="0"/>
              <w:autoSpaceDN w:val="0"/>
            </w:pPr>
            <w:r w:rsidRPr="00DA060F">
              <w:t>ЛР 2, ЛР 4, ЛР 14, ЛР 15</w:t>
            </w:r>
          </w:p>
        </w:tc>
      </w:tr>
      <w:tr w:rsidR="00DA060F" w:rsidRPr="00DA060F" w:rsidTr="009225F5">
        <w:trPr>
          <w:gridAfter w:val="1"/>
          <w:wAfter w:w="15" w:type="dxa"/>
        </w:trPr>
        <w:tc>
          <w:tcPr>
            <w:tcW w:w="880" w:type="dxa"/>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rPr>
                <w:b/>
              </w:rPr>
            </w:pPr>
            <w:r w:rsidRPr="00DA060F">
              <w:t>Смотр знаний «Изображение и обозначение резьб на чертежах. Типы резьб»</w:t>
            </w:r>
          </w:p>
        </w:tc>
        <w:tc>
          <w:tcPr>
            <w:tcW w:w="2920" w:type="dxa"/>
            <w:tcBorders>
              <w:top w:val="single" w:sz="4" w:space="0" w:color="000000"/>
              <w:left w:val="nil"/>
              <w:bottom w:val="single" w:sz="4" w:space="0" w:color="000000"/>
              <w:right w:val="single" w:sz="4" w:space="0" w:color="000000"/>
            </w:tcBorders>
            <w:shd w:val="clear" w:color="auto" w:fill="FFFFFF"/>
            <w:vAlign w:val="center"/>
          </w:tcPr>
          <w:p w:rsidR="00DA060F" w:rsidRPr="00DA060F" w:rsidRDefault="00DA060F" w:rsidP="009225F5">
            <w:r w:rsidRPr="00DA060F">
              <w:t>Инженерная графика</w:t>
            </w:r>
          </w:p>
          <w:p w:rsidR="00DA060F" w:rsidRPr="00DA060F" w:rsidRDefault="00DA060F" w:rsidP="009225F5">
            <w:pPr>
              <w:widowControl w:val="0"/>
              <w:autoSpaceDE w:val="0"/>
              <w:autoSpaceDN w:val="0"/>
            </w:pPr>
          </w:p>
        </w:tc>
        <w:tc>
          <w:tcPr>
            <w:tcW w:w="2126" w:type="dxa"/>
            <w:tcBorders>
              <w:top w:val="single" w:sz="4" w:space="0" w:color="000000"/>
              <w:left w:val="nil"/>
              <w:bottom w:val="single" w:sz="4" w:space="0" w:color="000000"/>
              <w:right w:val="single" w:sz="4" w:space="0" w:color="000000"/>
            </w:tcBorders>
            <w:shd w:val="clear" w:color="auto" w:fill="FFFFFF"/>
          </w:tcPr>
          <w:p w:rsidR="00DA060F" w:rsidRPr="00DA060F" w:rsidRDefault="00DA060F" w:rsidP="009225F5">
            <w:r w:rsidRPr="00DA060F">
              <w:t>Лаборатория колледжа</w:t>
            </w:r>
          </w:p>
        </w:tc>
        <w:tc>
          <w:tcPr>
            <w:tcW w:w="2127" w:type="dxa"/>
            <w:tcBorders>
              <w:top w:val="single" w:sz="4" w:space="0" w:color="000000"/>
              <w:left w:val="nil"/>
              <w:bottom w:val="single" w:sz="4" w:space="0" w:color="000000"/>
              <w:right w:val="single" w:sz="4" w:space="0" w:color="000000"/>
            </w:tcBorders>
            <w:shd w:val="clear" w:color="auto" w:fill="FFFFFF"/>
          </w:tcPr>
          <w:p w:rsidR="00DA060F" w:rsidRPr="00DA060F" w:rsidRDefault="00DA060F" w:rsidP="009225F5">
            <w:r w:rsidRPr="00DA060F">
              <w:t>Преподаватель</w:t>
            </w:r>
          </w:p>
        </w:tc>
        <w:tc>
          <w:tcPr>
            <w:tcW w:w="3005"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4, ЛР 9, ЛР 10, ЛР 13-17</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single" w:sz="4" w:space="0" w:color="000000"/>
              <w:bottom w:val="single" w:sz="4" w:space="0" w:color="000000"/>
              <w:right w:val="single" w:sz="4" w:space="0" w:color="000000"/>
            </w:tcBorders>
            <w:shd w:val="clear" w:color="auto" w:fill="FFFFFF"/>
            <w:vAlign w:val="center"/>
          </w:tcPr>
          <w:p w:rsidR="00DA060F" w:rsidRPr="00DA060F" w:rsidRDefault="00DA060F" w:rsidP="009225F5">
            <w:pPr>
              <w:widowControl w:val="0"/>
              <w:autoSpaceDE w:val="0"/>
              <w:autoSpaceDN w:val="0"/>
              <w:jc w:val="both"/>
            </w:pPr>
            <w:r w:rsidRPr="00DA060F">
              <w:t>Олимпиада по созданию детали со сборочного чертежа</w:t>
            </w:r>
          </w:p>
        </w:tc>
        <w:tc>
          <w:tcPr>
            <w:tcW w:w="2920"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r w:rsidRPr="00DA060F">
              <w:t>Инженерная графика</w:t>
            </w:r>
          </w:p>
          <w:p w:rsidR="00DA060F" w:rsidRPr="00DA060F" w:rsidRDefault="00DA060F" w:rsidP="009225F5"/>
        </w:tc>
        <w:tc>
          <w:tcPr>
            <w:tcW w:w="2126"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Лаборатория колледжа</w:t>
            </w:r>
          </w:p>
        </w:tc>
        <w:tc>
          <w:tcPr>
            <w:tcW w:w="2127"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4, ЛР 9, ЛР 10, ЛР 13-17</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060F" w:rsidRPr="00DA060F" w:rsidRDefault="00DA060F" w:rsidP="009225F5">
            <w:pPr>
              <w:widowControl w:val="0"/>
              <w:autoSpaceDE w:val="0"/>
              <w:autoSpaceDN w:val="0"/>
              <w:jc w:val="both"/>
            </w:pPr>
            <w:r w:rsidRPr="00DA060F">
              <w:t>Круглый стол «Характеристика основных видов сварки»</w:t>
            </w:r>
          </w:p>
        </w:tc>
        <w:tc>
          <w:tcPr>
            <w:tcW w:w="2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060F" w:rsidRPr="00DA060F" w:rsidRDefault="00DA060F" w:rsidP="009225F5">
            <w:pPr>
              <w:widowControl w:val="0"/>
              <w:autoSpaceDE w:val="0"/>
              <w:autoSpaceDN w:val="0"/>
            </w:pPr>
            <w:r w:rsidRPr="00DA060F">
              <w:t>МДК 01.01 Технология сварочных работ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4, ЛР 9, ЛР 10, ЛР 13-17</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060F" w:rsidRPr="00DA060F" w:rsidRDefault="00DA060F" w:rsidP="009225F5">
            <w:pPr>
              <w:jc w:val="both"/>
            </w:pPr>
            <w:r w:rsidRPr="00DA060F">
              <w:t>Урок-исследование «</w:t>
            </w:r>
            <w:r w:rsidRPr="00DA060F">
              <w:rPr>
                <w:bCs/>
              </w:rPr>
              <w:t>Определение коэффициента полезного действия сварочной дуги»</w:t>
            </w:r>
          </w:p>
          <w:p w:rsidR="00DA060F" w:rsidRPr="00DA060F" w:rsidRDefault="00DA060F" w:rsidP="009225F5">
            <w:pPr>
              <w:widowControl w:val="0"/>
              <w:autoSpaceDE w:val="0"/>
              <w:autoSpaceDN w:val="0"/>
              <w:jc w:val="both"/>
            </w:pPr>
          </w:p>
        </w:tc>
        <w:tc>
          <w:tcPr>
            <w:tcW w:w="2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060F" w:rsidRPr="00DA060F" w:rsidRDefault="00DA060F" w:rsidP="009225F5">
            <w:pPr>
              <w:widowControl w:val="0"/>
              <w:autoSpaceDE w:val="0"/>
              <w:autoSpaceDN w:val="0"/>
            </w:pPr>
            <w:r w:rsidRPr="00DA060F">
              <w:t>МДК 01.01 Технология сварочных работ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4, ЛР 9, ЛР 10, ЛР 13-17</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pPr>
            <w:r w:rsidRPr="00DA060F">
              <w:t>Урок-экскурсия «Выбор трансформаторов для различных видов сварки»</w:t>
            </w:r>
          </w:p>
        </w:tc>
        <w:tc>
          <w:tcPr>
            <w:tcW w:w="2920" w:type="dxa"/>
            <w:tcBorders>
              <w:top w:val="single" w:sz="4" w:space="0" w:color="000000"/>
              <w:left w:val="nil"/>
              <w:bottom w:val="nil"/>
              <w:right w:val="nil"/>
            </w:tcBorders>
            <w:shd w:val="clear" w:color="auto" w:fill="FFFFFF"/>
            <w:vAlign w:val="center"/>
          </w:tcPr>
          <w:p w:rsidR="00DA060F" w:rsidRPr="00DA060F" w:rsidRDefault="00DA060F" w:rsidP="009225F5">
            <w:pPr>
              <w:widowControl w:val="0"/>
              <w:autoSpaceDE w:val="0"/>
              <w:autoSpaceDN w:val="0"/>
            </w:pPr>
            <w:r w:rsidRPr="00DA060F">
              <w:t>МДК 01.02 Основное оборудование для производства сварных конструкций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r w:rsidRPr="00DA060F">
              <w:t>Аудитория колледжа</w:t>
            </w:r>
          </w:p>
        </w:tc>
        <w:tc>
          <w:tcPr>
            <w:tcW w:w="2127" w:type="dxa"/>
            <w:tcBorders>
              <w:top w:val="single" w:sz="4" w:space="0" w:color="000000"/>
              <w:left w:val="nil"/>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single" w:sz="4" w:space="0" w:color="000000"/>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4, ЛР 9, ЛР 10, ЛР 13-17</w:t>
            </w:r>
          </w:p>
        </w:tc>
      </w:tr>
      <w:tr w:rsidR="00DA060F" w:rsidRPr="00DA060F" w:rsidTr="009225F5">
        <w:trPr>
          <w:trHeight w:val="370"/>
        </w:trPr>
        <w:tc>
          <w:tcPr>
            <w:tcW w:w="15070" w:type="dxa"/>
            <w:gridSpan w:val="7"/>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pPr>
              <w:widowControl w:val="0"/>
              <w:autoSpaceDE w:val="0"/>
              <w:autoSpaceDN w:val="0"/>
              <w:spacing w:after="120"/>
              <w:jc w:val="center"/>
              <w:rPr>
                <w:b/>
              </w:rPr>
            </w:pPr>
            <w:r w:rsidRPr="00DA060F">
              <w:rPr>
                <w:b/>
              </w:rPr>
              <w:t>5 семестр</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rPr>
                <w:color w:val="000000"/>
              </w:rPr>
            </w:pPr>
            <w:r w:rsidRPr="00DA060F">
              <w:t>Викторина «Достопримечательности Москвы»</w:t>
            </w:r>
          </w:p>
        </w:tc>
        <w:tc>
          <w:tcPr>
            <w:tcW w:w="2920"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pPr>
            <w:r w:rsidRPr="00DA060F">
              <w:t>Иностранный язык</w:t>
            </w:r>
          </w:p>
        </w:tc>
        <w:tc>
          <w:tcPr>
            <w:tcW w:w="2126"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Аудитория колледжа</w:t>
            </w:r>
          </w:p>
        </w:tc>
        <w:tc>
          <w:tcPr>
            <w:tcW w:w="2127"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nil"/>
              <w:left w:val="nil"/>
              <w:bottom w:val="single" w:sz="4" w:space="0" w:color="000000"/>
              <w:right w:val="single" w:sz="4" w:space="0" w:color="000000"/>
            </w:tcBorders>
            <w:shd w:val="clear" w:color="auto" w:fill="auto"/>
          </w:tcPr>
          <w:p w:rsidR="00DA060F" w:rsidRPr="00DA060F" w:rsidRDefault="00DA060F" w:rsidP="009225F5">
            <w:pPr>
              <w:widowControl w:val="0"/>
              <w:autoSpaceDE w:val="0"/>
              <w:autoSpaceDN w:val="0"/>
              <w:rPr>
                <w:color w:val="FF0000"/>
              </w:rPr>
            </w:pPr>
            <w:r w:rsidRPr="00DA060F">
              <w:t>ЛР 1, ЛР 2, ЛР 3, ЛР 4, ЛР 5, ЛР 8</w:t>
            </w:r>
          </w:p>
        </w:tc>
      </w:tr>
      <w:tr w:rsidR="00DA060F" w:rsidRPr="00DA060F" w:rsidTr="009225F5">
        <w:trPr>
          <w:gridAfter w:val="1"/>
          <w:wAfter w:w="15" w:type="dxa"/>
        </w:trPr>
        <w:tc>
          <w:tcPr>
            <w:tcW w:w="880" w:type="dxa"/>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single" w:sz="4" w:space="0" w:color="000000"/>
              <w:left w:val="nil"/>
              <w:bottom w:val="single" w:sz="4" w:space="0" w:color="000000"/>
              <w:right w:val="single" w:sz="4" w:space="0" w:color="000000"/>
            </w:tcBorders>
            <w:shd w:val="clear" w:color="auto" w:fill="FFFFFF"/>
            <w:vAlign w:val="center"/>
          </w:tcPr>
          <w:p w:rsidR="00DA060F" w:rsidRPr="00DA060F" w:rsidRDefault="00DA060F" w:rsidP="009225F5">
            <w:pPr>
              <w:widowControl w:val="0"/>
              <w:autoSpaceDE w:val="0"/>
              <w:autoSpaceDN w:val="0"/>
              <w:jc w:val="both"/>
            </w:pPr>
            <w:r w:rsidRPr="00DA060F">
              <w:t>Деловая игра «Расчет размеров и определение годности детали»</w:t>
            </w:r>
          </w:p>
        </w:tc>
        <w:tc>
          <w:tcPr>
            <w:tcW w:w="2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060F" w:rsidRPr="00DA060F" w:rsidRDefault="00DA060F" w:rsidP="009225F5">
            <w:r w:rsidRPr="00DA060F">
              <w:t>Метрология, стандартизация и сертификация</w:t>
            </w:r>
          </w:p>
          <w:p w:rsidR="00DA060F" w:rsidRPr="00DA060F" w:rsidRDefault="00DA060F" w:rsidP="009225F5">
            <w:pPr>
              <w:widowControl w:val="0"/>
              <w:autoSpaceDE w:val="0"/>
              <w:autoSpaceDN w:val="0"/>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A060F" w:rsidRPr="00DA060F" w:rsidRDefault="00DA060F" w:rsidP="009225F5">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r w:rsidRPr="00DA060F">
              <w:t>ЛР 1, ЛР 4, ЛР 9, ЛР 10, ЛР 13-17</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single" w:sz="4" w:space="0" w:color="000000"/>
              <w:bottom w:val="single" w:sz="4" w:space="0" w:color="000000"/>
              <w:right w:val="single" w:sz="4" w:space="0" w:color="000000"/>
            </w:tcBorders>
            <w:shd w:val="clear" w:color="auto" w:fill="FFFFFF"/>
            <w:vAlign w:val="center"/>
          </w:tcPr>
          <w:p w:rsidR="00DA060F" w:rsidRPr="00DA060F" w:rsidRDefault="00DA060F" w:rsidP="009225F5">
            <w:pPr>
              <w:widowControl w:val="0"/>
              <w:autoSpaceDE w:val="0"/>
              <w:autoSpaceDN w:val="0"/>
              <w:jc w:val="both"/>
            </w:pPr>
          </w:p>
          <w:p w:rsidR="00DA060F" w:rsidRPr="00DA060F" w:rsidRDefault="00DA060F" w:rsidP="009225F5">
            <w:pPr>
              <w:widowControl w:val="0"/>
              <w:autoSpaceDE w:val="0"/>
              <w:autoSpaceDN w:val="0"/>
              <w:jc w:val="both"/>
            </w:pPr>
            <w:r w:rsidRPr="00DA060F">
              <w:t xml:space="preserve">Мастер-класс «Выбор универсальных измерительных средств» </w:t>
            </w:r>
          </w:p>
          <w:p w:rsidR="00DA060F" w:rsidRPr="00DA060F" w:rsidRDefault="00DA060F" w:rsidP="009225F5">
            <w:pPr>
              <w:widowControl w:val="0"/>
              <w:autoSpaceDE w:val="0"/>
              <w:autoSpaceDN w:val="0"/>
              <w:jc w:val="both"/>
            </w:pPr>
          </w:p>
        </w:tc>
        <w:tc>
          <w:tcPr>
            <w:tcW w:w="2920"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r w:rsidRPr="00DA060F">
              <w:t>Метрология, стандартизация и сертификация</w:t>
            </w:r>
          </w:p>
        </w:tc>
        <w:tc>
          <w:tcPr>
            <w:tcW w:w="2126"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Аудитория колледжа</w:t>
            </w:r>
          </w:p>
        </w:tc>
        <w:tc>
          <w:tcPr>
            <w:tcW w:w="2127"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ЛР 1, ЛР 4, ЛР 9, ЛР 10, ЛР 13-17</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rPr>
                <w:bCs/>
              </w:rPr>
            </w:pPr>
          </w:p>
        </w:tc>
        <w:tc>
          <w:tcPr>
            <w:tcW w:w="3997"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Урок-экскурсия: изучение источников тока для сварочного оборудования</w:t>
            </w:r>
          </w:p>
        </w:tc>
        <w:tc>
          <w:tcPr>
            <w:tcW w:w="2920" w:type="dxa"/>
            <w:tcBorders>
              <w:top w:val="single" w:sz="4" w:space="0" w:color="000000"/>
              <w:left w:val="nil"/>
              <w:bottom w:val="single" w:sz="4" w:space="0" w:color="000000"/>
              <w:right w:val="single" w:sz="4" w:space="0" w:color="000000"/>
            </w:tcBorders>
            <w:shd w:val="clear" w:color="auto" w:fill="FFFFFF"/>
            <w:vAlign w:val="center"/>
          </w:tcPr>
          <w:p w:rsidR="00DA060F" w:rsidRPr="00DA060F" w:rsidRDefault="00DA060F" w:rsidP="009225F5">
            <w:r w:rsidRPr="00DA060F">
              <w:t>Электротехника и электроники</w:t>
            </w:r>
          </w:p>
          <w:p w:rsidR="00DA060F" w:rsidRPr="00DA060F" w:rsidRDefault="00DA060F" w:rsidP="009225F5">
            <w:pPr>
              <w:widowControl w:val="0"/>
              <w:autoSpaceDE w:val="0"/>
              <w:autoSpaceDN w:val="0"/>
            </w:pPr>
          </w:p>
        </w:tc>
        <w:tc>
          <w:tcPr>
            <w:tcW w:w="2126" w:type="dxa"/>
            <w:tcBorders>
              <w:top w:val="nil"/>
              <w:left w:val="nil"/>
              <w:bottom w:val="single" w:sz="4" w:space="0" w:color="000000"/>
              <w:right w:val="single" w:sz="4" w:space="0" w:color="000000"/>
            </w:tcBorders>
            <w:shd w:val="clear" w:color="auto" w:fill="auto"/>
          </w:tcPr>
          <w:p w:rsidR="00DA060F" w:rsidRPr="00DA060F" w:rsidRDefault="00DA060F" w:rsidP="009225F5">
            <w:pPr>
              <w:widowControl w:val="0"/>
              <w:autoSpaceDE w:val="0"/>
              <w:autoSpaceDN w:val="0"/>
            </w:pPr>
            <w:r w:rsidRPr="00DA060F">
              <w:t>Лаборатория колледжа</w:t>
            </w:r>
          </w:p>
        </w:tc>
        <w:tc>
          <w:tcPr>
            <w:tcW w:w="2127" w:type="dxa"/>
            <w:tcBorders>
              <w:top w:val="nil"/>
              <w:left w:val="nil"/>
              <w:bottom w:val="single" w:sz="4" w:space="0" w:color="000000"/>
              <w:right w:val="single" w:sz="4" w:space="0" w:color="000000"/>
            </w:tcBorders>
            <w:shd w:val="clear" w:color="auto" w:fill="FFFFFF"/>
          </w:tcPr>
          <w:p w:rsidR="00DA060F" w:rsidRPr="00DA060F" w:rsidRDefault="00DA060F" w:rsidP="009225F5">
            <w:pPr>
              <w:widowControl w:val="0"/>
              <w:autoSpaceDE w:val="0"/>
              <w:autoSpaceDN w:val="0"/>
            </w:pPr>
            <w:r w:rsidRPr="00DA060F">
              <w:t>Преподаватель</w:t>
            </w:r>
          </w:p>
        </w:tc>
        <w:tc>
          <w:tcPr>
            <w:tcW w:w="3005"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ЛР 1, ЛР 4, ЛР 9, ЛР 10, ЛР 13-17</w:t>
            </w:r>
          </w:p>
        </w:tc>
      </w:tr>
      <w:tr w:rsidR="00DA060F" w:rsidRPr="00DA060F" w:rsidTr="009225F5">
        <w:trPr>
          <w:gridAfter w:val="1"/>
          <w:wAfter w:w="15" w:type="dxa"/>
          <w:trHeight w:val="609"/>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rPr>
                <w:bCs/>
              </w:rPr>
            </w:pPr>
          </w:p>
        </w:tc>
        <w:tc>
          <w:tcPr>
            <w:tcW w:w="3997"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pPr>
            <w:r w:rsidRPr="00DA060F">
              <w:t>Диспут «Философские аспекты электроники»</w:t>
            </w:r>
          </w:p>
        </w:tc>
        <w:tc>
          <w:tcPr>
            <w:tcW w:w="2920" w:type="dxa"/>
            <w:tcBorders>
              <w:top w:val="single" w:sz="4" w:space="0" w:color="000000"/>
              <w:left w:val="nil"/>
              <w:bottom w:val="single" w:sz="4" w:space="0" w:color="000000"/>
              <w:right w:val="single" w:sz="4" w:space="0" w:color="000000"/>
            </w:tcBorders>
            <w:shd w:val="clear" w:color="auto" w:fill="FFFFFF"/>
            <w:vAlign w:val="center"/>
          </w:tcPr>
          <w:p w:rsidR="00DA060F" w:rsidRPr="00DA060F" w:rsidRDefault="00DA060F" w:rsidP="009225F5">
            <w:r w:rsidRPr="00DA060F">
              <w:t>Электротехника и электроники</w:t>
            </w:r>
          </w:p>
          <w:p w:rsidR="00DA060F" w:rsidRPr="00DA060F" w:rsidRDefault="00DA060F" w:rsidP="009225F5"/>
        </w:tc>
        <w:tc>
          <w:tcPr>
            <w:tcW w:w="2126" w:type="dxa"/>
            <w:tcBorders>
              <w:top w:val="nil"/>
              <w:left w:val="nil"/>
              <w:bottom w:val="single" w:sz="4" w:space="0" w:color="000000"/>
              <w:right w:val="single" w:sz="4" w:space="0" w:color="000000"/>
            </w:tcBorders>
            <w:shd w:val="clear" w:color="auto" w:fill="auto"/>
          </w:tcPr>
          <w:p w:rsidR="00DA060F" w:rsidRPr="00DA060F" w:rsidRDefault="00DA060F" w:rsidP="009225F5">
            <w:pPr>
              <w:widowControl w:val="0"/>
              <w:autoSpaceDE w:val="0"/>
              <w:autoSpaceDN w:val="0"/>
            </w:pPr>
            <w:r w:rsidRPr="00DA060F">
              <w:t>Аудитория колледжа</w:t>
            </w:r>
          </w:p>
        </w:tc>
        <w:tc>
          <w:tcPr>
            <w:tcW w:w="2127" w:type="dxa"/>
            <w:tcBorders>
              <w:top w:val="nil"/>
              <w:left w:val="nil"/>
              <w:bottom w:val="single" w:sz="4" w:space="0" w:color="000000"/>
              <w:right w:val="single" w:sz="4" w:space="0" w:color="000000"/>
            </w:tcBorders>
            <w:shd w:val="clear" w:color="auto" w:fill="FFFFFF"/>
          </w:tcPr>
          <w:p w:rsidR="00DA060F" w:rsidRPr="00DA060F" w:rsidRDefault="00DA060F" w:rsidP="009225F5">
            <w:pPr>
              <w:widowControl w:val="0"/>
              <w:autoSpaceDE w:val="0"/>
              <w:autoSpaceDN w:val="0"/>
            </w:pPr>
            <w:r w:rsidRPr="00DA060F">
              <w:t>Преподаватель</w:t>
            </w:r>
          </w:p>
        </w:tc>
        <w:tc>
          <w:tcPr>
            <w:tcW w:w="3005"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ЛР 1, ЛР 4, ЛР 9, ЛР 10, ЛР 13-17</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spacing w:after="160" w:line="259" w:lineRule="auto"/>
              <w:contextualSpacing/>
              <w:jc w:val="both"/>
            </w:pPr>
            <w:r w:rsidRPr="00DA060F">
              <w:t>Урок–соревнование «Обработка информации, скачанной в сети Интернет»</w:t>
            </w:r>
          </w:p>
        </w:tc>
        <w:tc>
          <w:tcPr>
            <w:tcW w:w="2920"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pPr>
            <w:r w:rsidRPr="00DA060F">
              <w:t>Информационные технологии</w:t>
            </w:r>
          </w:p>
        </w:tc>
        <w:tc>
          <w:tcPr>
            <w:tcW w:w="2126"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Лаборатория Колледжа</w:t>
            </w:r>
          </w:p>
        </w:tc>
        <w:tc>
          <w:tcPr>
            <w:tcW w:w="2127"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nil"/>
              <w:left w:val="nil"/>
              <w:bottom w:val="single" w:sz="4" w:space="0" w:color="000000"/>
              <w:right w:val="single" w:sz="4" w:space="0" w:color="000000"/>
            </w:tcBorders>
            <w:shd w:val="clear" w:color="auto" w:fill="auto"/>
          </w:tcPr>
          <w:p w:rsidR="00DA060F" w:rsidRPr="00DA060F" w:rsidRDefault="00DA060F" w:rsidP="009225F5">
            <w:pPr>
              <w:widowControl w:val="0"/>
              <w:autoSpaceDE w:val="0"/>
              <w:autoSpaceDN w:val="0"/>
            </w:pPr>
            <w:r w:rsidRPr="00DA060F">
              <w:t>ЛР 2, ЛР 4, ЛР 14, ЛР 15</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pPr>
            <w:r w:rsidRPr="00DA060F">
              <w:t>Урок-состязание «Бросок в кольцо»</w:t>
            </w:r>
          </w:p>
        </w:tc>
        <w:tc>
          <w:tcPr>
            <w:tcW w:w="2920"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Физическая культура</w:t>
            </w:r>
          </w:p>
        </w:tc>
        <w:tc>
          <w:tcPr>
            <w:tcW w:w="2126"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Спортивный зал</w:t>
            </w:r>
          </w:p>
        </w:tc>
        <w:tc>
          <w:tcPr>
            <w:tcW w:w="2127"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Преподаватель</w:t>
            </w:r>
          </w:p>
        </w:tc>
        <w:tc>
          <w:tcPr>
            <w:tcW w:w="3005"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rPr>
                <w:color w:val="FF0000"/>
              </w:rPr>
            </w:pPr>
            <w:r w:rsidRPr="00DA060F">
              <w:t>ЛР 1, ЛР 9, ЛР 10</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suppressLineNumbers/>
              <w:jc w:val="both"/>
              <w:rPr>
                <w:b/>
              </w:rPr>
            </w:pPr>
            <w:r w:rsidRPr="00DA060F">
              <w:t>Смотр знаний «Спецификация к сварной сборочной единицы»</w:t>
            </w:r>
          </w:p>
        </w:tc>
        <w:tc>
          <w:tcPr>
            <w:tcW w:w="2920"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r w:rsidRPr="00DA060F">
              <w:t>Компьютерная графика</w:t>
            </w:r>
          </w:p>
        </w:tc>
        <w:tc>
          <w:tcPr>
            <w:tcW w:w="2126"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Лаборатория колледжа</w:t>
            </w:r>
          </w:p>
        </w:tc>
        <w:tc>
          <w:tcPr>
            <w:tcW w:w="2127"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2, ЛР 4, ЛР 14, ЛР 15</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suppressLineNumbers/>
              <w:jc w:val="both"/>
            </w:pPr>
            <w:r w:rsidRPr="00DA060F">
              <w:t>Конкурс «Лучший чертеж сварной конструкции»</w:t>
            </w:r>
          </w:p>
        </w:tc>
        <w:tc>
          <w:tcPr>
            <w:tcW w:w="2920"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r w:rsidRPr="00DA060F">
              <w:t>Компьютерная графика</w:t>
            </w:r>
          </w:p>
        </w:tc>
        <w:tc>
          <w:tcPr>
            <w:tcW w:w="2126"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Лаборатория колледжа</w:t>
            </w:r>
          </w:p>
        </w:tc>
        <w:tc>
          <w:tcPr>
            <w:tcW w:w="2127"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2, ЛР 4, ЛР 14, ЛР 15</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jc w:val="both"/>
              <w:rPr>
                <w:bCs/>
              </w:rPr>
            </w:pPr>
            <w:r w:rsidRPr="00DA060F">
              <w:t>Урок-экскурсия</w:t>
            </w:r>
            <w:r w:rsidRPr="00DA060F">
              <w:rPr>
                <w:bCs/>
              </w:rPr>
              <w:t xml:space="preserve"> «Подбор сварочных электродов»</w:t>
            </w:r>
          </w:p>
          <w:p w:rsidR="00DA060F" w:rsidRPr="00DA060F" w:rsidRDefault="00DA060F" w:rsidP="009225F5">
            <w:pPr>
              <w:widowControl w:val="0"/>
              <w:autoSpaceDE w:val="0"/>
              <w:autoSpaceDN w:val="0"/>
              <w:jc w:val="both"/>
            </w:pPr>
          </w:p>
        </w:tc>
        <w:tc>
          <w:tcPr>
            <w:tcW w:w="2920"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jc w:val="both"/>
            </w:pPr>
            <w:r w:rsidRPr="00DA060F">
              <w:t>МДК 01.01. Технология сварочных работ</w:t>
            </w:r>
          </w:p>
        </w:tc>
        <w:tc>
          <w:tcPr>
            <w:tcW w:w="2126"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Аудитория колледжа</w:t>
            </w:r>
          </w:p>
        </w:tc>
        <w:tc>
          <w:tcPr>
            <w:tcW w:w="2127"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4, ЛР 9, ЛР 10, ЛР 13-17</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rPr>
                <w:b/>
              </w:rPr>
            </w:pPr>
            <w:r w:rsidRPr="00DA060F">
              <w:t>Урок-экскурсия «Выбор сварочных полуавтоматов»</w:t>
            </w:r>
          </w:p>
        </w:tc>
        <w:tc>
          <w:tcPr>
            <w:tcW w:w="2920" w:type="dxa"/>
            <w:tcBorders>
              <w:top w:val="nil"/>
              <w:left w:val="nil"/>
              <w:bottom w:val="single" w:sz="4" w:space="0" w:color="000000"/>
              <w:right w:val="single" w:sz="4" w:space="0" w:color="000000"/>
            </w:tcBorders>
            <w:shd w:val="clear" w:color="auto" w:fill="FFFFFF"/>
            <w:vAlign w:val="center"/>
          </w:tcPr>
          <w:p w:rsidR="00DA060F" w:rsidRPr="00DA060F" w:rsidRDefault="00DA060F" w:rsidP="009225F5">
            <w:r w:rsidRPr="00DA060F">
              <w:t>МДК.01.02 Основное оборудование для производства сварных конструкций</w:t>
            </w:r>
          </w:p>
        </w:tc>
        <w:tc>
          <w:tcPr>
            <w:tcW w:w="2126"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Аудитория колледжа</w:t>
            </w:r>
          </w:p>
        </w:tc>
        <w:tc>
          <w:tcPr>
            <w:tcW w:w="2127" w:type="dxa"/>
            <w:tcBorders>
              <w:top w:val="nil"/>
              <w:left w:val="nil"/>
              <w:bottom w:val="single" w:sz="4" w:space="0" w:color="000000"/>
              <w:right w:val="single" w:sz="4" w:space="0" w:color="000000"/>
            </w:tcBorders>
            <w:shd w:val="clear" w:color="auto" w:fill="FFFFFF"/>
          </w:tcPr>
          <w:p w:rsidR="00DA060F" w:rsidRPr="00DA060F" w:rsidRDefault="00DA060F" w:rsidP="009225F5">
            <w:r w:rsidRPr="00DA060F">
              <w:t>Преподаватель</w:t>
            </w:r>
          </w:p>
        </w:tc>
        <w:tc>
          <w:tcPr>
            <w:tcW w:w="3005"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4, ЛР 9, ЛР 10, ЛР 13-17</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pPr>
            <w:r w:rsidRPr="00DA060F">
              <w:t>Урок-экскурсия «Изучение заготовительного оборудования в автомастерской»</w:t>
            </w:r>
          </w:p>
        </w:tc>
        <w:tc>
          <w:tcPr>
            <w:tcW w:w="2920" w:type="dxa"/>
            <w:tcBorders>
              <w:top w:val="nil"/>
              <w:left w:val="nil"/>
              <w:bottom w:val="single" w:sz="4" w:space="0" w:color="000000"/>
              <w:right w:val="single" w:sz="4" w:space="0" w:color="000000"/>
            </w:tcBorders>
            <w:shd w:val="clear" w:color="auto" w:fill="FFFFFF"/>
            <w:vAlign w:val="center"/>
          </w:tcPr>
          <w:p w:rsidR="00DA060F" w:rsidRPr="00DA060F" w:rsidRDefault="00DA060F" w:rsidP="009225F5">
            <w:r w:rsidRPr="00DA060F">
              <w:t>МДК 01.03 Технология и оборудование заготовительного производства</w:t>
            </w:r>
          </w:p>
        </w:tc>
        <w:tc>
          <w:tcPr>
            <w:tcW w:w="2126"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Мастерская колледжа</w:t>
            </w:r>
          </w:p>
        </w:tc>
        <w:tc>
          <w:tcPr>
            <w:tcW w:w="2127" w:type="dxa"/>
            <w:tcBorders>
              <w:top w:val="nil"/>
              <w:left w:val="nil"/>
              <w:bottom w:val="single" w:sz="4" w:space="0" w:color="000000"/>
              <w:right w:val="single" w:sz="4" w:space="0" w:color="000000"/>
            </w:tcBorders>
            <w:shd w:val="clear" w:color="auto" w:fill="FFFFFF"/>
          </w:tcPr>
          <w:p w:rsidR="00DA060F" w:rsidRPr="00DA060F" w:rsidRDefault="00DA060F" w:rsidP="009225F5">
            <w:r w:rsidRPr="00DA060F">
              <w:t>Преподаватель</w:t>
            </w:r>
          </w:p>
        </w:tc>
        <w:tc>
          <w:tcPr>
            <w:tcW w:w="3005"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rPr>
                <w:color w:val="000000"/>
              </w:rPr>
            </w:pPr>
            <w:r w:rsidRPr="00DA060F">
              <w:t>ЛР 1, ЛР 4, ЛР 9, ЛР 10, ЛР 13-17</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jc w:val="both"/>
              <w:rPr>
                <w:w w:val="105"/>
                <w:lang w:eastAsia="en-US"/>
              </w:rPr>
            </w:pPr>
            <w:r w:rsidRPr="00DA060F">
              <w:rPr>
                <w:bCs/>
              </w:rPr>
              <w:t>Урок-исследование «</w:t>
            </w:r>
            <w:r w:rsidRPr="00DA060F">
              <w:t>Выбор и обоснование схемы сборки и способа сварки»</w:t>
            </w:r>
          </w:p>
        </w:tc>
        <w:tc>
          <w:tcPr>
            <w:tcW w:w="2920" w:type="dxa"/>
            <w:tcBorders>
              <w:top w:val="nil"/>
              <w:left w:val="nil"/>
              <w:bottom w:val="single" w:sz="4" w:space="0" w:color="000000"/>
              <w:right w:val="single" w:sz="4" w:space="0" w:color="000000"/>
            </w:tcBorders>
            <w:shd w:val="clear" w:color="auto" w:fill="FFFFFF"/>
            <w:vAlign w:val="center"/>
          </w:tcPr>
          <w:p w:rsidR="00DA060F" w:rsidRPr="00DA060F" w:rsidRDefault="00DA060F" w:rsidP="009225F5">
            <w:r w:rsidRPr="00DA060F">
              <w:t>МДК 02.01 Основы расчёта и проектирования сварных конструкций</w:t>
            </w:r>
          </w:p>
        </w:tc>
        <w:tc>
          <w:tcPr>
            <w:tcW w:w="2126" w:type="dxa"/>
            <w:tcBorders>
              <w:top w:val="nil"/>
              <w:left w:val="nil"/>
              <w:bottom w:val="single" w:sz="4" w:space="0" w:color="000000"/>
              <w:right w:val="single" w:sz="4" w:space="0" w:color="000000"/>
            </w:tcBorders>
            <w:shd w:val="clear" w:color="auto" w:fill="auto"/>
          </w:tcPr>
          <w:p w:rsidR="00DA060F" w:rsidRPr="00DA060F" w:rsidRDefault="00DA060F" w:rsidP="009225F5">
            <w:r w:rsidRPr="00DA060F">
              <w:t>Аудитория колледжа</w:t>
            </w:r>
          </w:p>
        </w:tc>
        <w:tc>
          <w:tcPr>
            <w:tcW w:w="2127" w:type="dxa"/>
            <w:tcBorders>
              <w:top w:val="nil"/>
              <w:left w:val="nil"/>
              <w:bottom w:val="single" w:sz="4" w:space="0" w:color="000000"/>
              <w:right w:val="single" w:sz="4" w:space="0" w:color="000000"/>
            </w:tcBorders>
            <w:shd w:val="clear" w:color="auto" w:fill="FFFFFF"/>
          </w:tcPr>
          <w:p w:rsidR="00DA060F" w:rsidRPr="00DA060F" w:rsidRDefault="00DA060F" w:rsidP="009225F5">
            <w:r w:rsidRPr="00DA060F">
              <w:t>Преподаватель</w:t>
            </w:r>
          </w:p>
        </w:tc>
        <w:tc>
          <w:tcPr>
            <w:tcW w:w="3005"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4, ЛР 9, ЛР 10, ЛР 13-17</w:t>
            </w:r>
          </w:p>
        </w:tc>
      </w:tr>
      <w:tr w:rsidR="00DA060F" w:rsidRPr="00DA060F" w:rsidTr="009225F5">
        <w:tc>
          <w:tcPr>
            <w:tcW w:w="15070" w:type="dxa"/>
            <w:gridSpan w:val="7"/>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pPr>
              <w:widowControl w:val="0"/>
              <w:autoSpaceDE w:val="0"/>
              <w:autoSpaceDN w:val="0"/>
              <w:spacing w:after="120"/>
              <w:jc w:val="center"/>
              <w:rPr>
                <w:b/>
              </w:rPr>
            </w:pPr>
            <w:r w:rsidRPr="00DA060F">
              <w:rPr>
                <w:b/>
              </w:rPr>
              <w:t>6 семестр</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rPr>
                <w:color w:val="000000"/>
              </w:rPr>
            </w:pPr>
            <w:r w:rsidRPr="00DA060F">
              <w:t>Викторина «Экология и мы»</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pPr>
            <w:r w:rsidRPr="00DA060F">
              <w:t>Иностранный язык</w:t>
            </w:r>
          </w:p>
        </w:tc>
        <w:tc>
          <w:tcPr>
            <w:tcW w:w="2126" w:type="dxa"/>
            <w:tcBorders>
              <w:top w:val="single" w:sz="4" w:space="0" w:color="000000"/>
              <w:left w:val="single" w:sz="4" w:space="0" w:color="000000"/>
              <w:bottom w:val="single" w:sz="4" w:space="0" w:color="000000"/>
              <w:right w:val="single" w:sz="4" w:space="0" w:color="000000"/>
            </w:tcBorders>
          </w:tcPr>
          <w:p w:rsidR="00DA060F" w:rsidRPr="00DA060F" w:rsidRDefault="00DA060F" w:rsidP="009225F5">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pPr>
              <w:widowControl w:val="0"/>
              <w:autoSpaceDE w:val="0"/>
              <w:autoSpaceDN w:val="0"/>
            </w:pPr>
            <w:r w:rsidRPr="00DA060F">
              <w:t>ЛР 1, ЛР 2, ЛР 3, ЛР 4, ЛР 5, ЛР 8</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pPr>
            <w:r w:rsidRPr="00DA060F">
              <w:t>Урок-состязание «Бросок в кольцо»</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Физическая культура</w:t>
            </w:r>
          </w:p>
        </w:tc>
        <w:tc>
          <w:tcPr>
            <w:tcW w:w="2126" w:type="dxa"/>
            <w:tcBorders>
              <w:top w:val="single" w:sz="4" w:space="0" w:color="000000"/>
              <w:left w:val="single" w:sz="4" w:space="0" w:color="000000"/>
              <w:bottom w:val="single" w:sz="4" w:space="0" w:color="000000"/>
              <w:right w:val="single" w:sz="4" w:space="0" w:color="000000"/>
            </w:tcBorders>
            <w:vAlign w:val="center"/>
          </w:tcPr>
          <w:p w:rsidR="00DA060F" w:rsidRPr="00DA060F" w:rsidRDefault="00DA060F" w:rsidP="009225F5">
            <w:pPr>
              <w:widowControl w:val="0"/>
              <w:autoSpaceDE w:val="0"/>
              <w:autoSpaceDN w:val="0"/>
            </w:pPr>
            <w:r w:rsidRPr="00DA060F">
              <w:t>Спортивный зал</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9, ЛР 10</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spacing w:after="160" w:line="259" w:lineRule="auto"/>
              <w:contextualSpacing/>
              <w:jc w:val="both"/>
            </w:pPr>
            <w:r w:rsidRPr="00DA060F">
              <w:t>Конференция «Мобильные приложения для сварщиков»</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Информационные технологии</w:t>
            </w:r>
          </w:p>
        </w:tc>
        <w:tc>
          <w:tcPr>
            <w:tcW w:w="2126" w:type="dxa"/>
            <w:tcBorders>
              <w:top w:val="single" w:sz="4" w:space="0" w:color="000000"/>
              <w:left w:val="single" w:sz="4" w:space="0" w:color="000000"/>
              <w:bottom w:val="single" w:sz="4" w:space="0" w:color="000000"/>
              <w:right w:val="single" w:sz="4" w:space="0" w:color="000000"/>
            </w:tcBorders>
          </w:tcPr>
          <w:p w:rsidR="00DA060F" w:rsidRPr="00DA060F" w:rsidRDefault="00DA060F" w:rsidP="009225F5">
            <w:pPr>
              <w:widowControl w:val="0"/>
              <w:autoSpaceDE w:val="0"/>
              <w:autoSpaceDN w:val="0"/>
            </w:pPr>
            <w:r w:rsidRPr="00DA060F">
              <w:t>Лаборатория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pPr>
              <w:widowControl w:val="0"/>
              <w:autoSpaceDE w:val="0"/>
              <w:autoSpaceDN w:val="0"/>
            </w:pPr>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2, ЛР 4, ЛР 14, ЛР 15</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jc w:val="both"/>
            </w:pPr>
            <w:r w:rsidRPr="00DA060F">
              <w:rPr>
                <w:bCs/>
              </w:rPr>
              <w:t>Урок-экскурсия «</w:t>
            </w:r>
            <w:r w:rsidRPr="00DA060F">
              <w:t>Разработка технологии сварки легированных сталей»</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МДК 01.01. Технология сварочных работ</w:t>
            </w:r>
          </w:p>
        </w:tc>
        <w:tc>
          <w:tcPr>
            <w:tcW w:w="2126" w:type="dxa"/>
            <w:tcBorders>
              <w:top w:val="single" w:sz="4" w:space="0" w:color="000000"/>
              <w:left w:val="single" w:sz="4" w:space="0" w:color="000000"/>
              <w:bottom w:val="single" w:sz="4" w:space="0" w:color="000000"/>
              <w:right w:val="single" w:sz="4" w:space="0" w:color="000000"/>
            </w:tcBorders>
          </w:tcPr>
          <w:p w:rsidR="00DA060F" w:rsidRPr="00DA060F" w:rsidRDefault="00DA060F" w:rsidP="009225F5">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4, ЛР 9, ЛР 10, ЛР 13-17</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jc w:val="both"/>
              <w:rPr>
                <w:bCs/>
              </w:rPr>
            </w:pPr>
            <w:r w:rsidRPr="00DA060F">
              <w:t>Деловая игра «Делегирование полномочий»</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Менеджмент</w:t>
            </w:r>
          </w:p>
        </w:tc>
        <w:tc>
          <w:tcPr>
            <w:tcW w:w="2126" w:type="dxa"/>
            <w:tcBorders>
              <w:top w:val="single" w:sz="4" w:space="0" w:color="000000"/>
              <w:left w:val="single" w:sz="4" w:space="0" w:color="000000"/>
              <w:bottom w:val="single" w:sz="4" w:space="0" w:color="000000"/>
              <w:right w:val="single" w:sz="4" w:space="0" w:color="000000"/>
            </w:tcBorders>
          </w:tcPr>
          <w:p w:rsidR="00DA060F" w:rsidRPr="00DA060F" w:rsidRDefault="00DA060F" w:rsidP="009225F5">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rPr>
                <w:bCs/>
              </w:rPr>
              <w:t>ЛР4, ЛР13, ЛР15</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jc w:val="both"/>
            </w:pPr>
            <w:r w:rsidRPr="00DA060F">
              <w:t>Деловая игра «Организация проведения делового совещания»</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Менеджмент</w:t>
            </w:r>
          </w:p>
        </w:tc>
        <w:tc>
          <w:tcPr>
            <w:tcW w:w="2126" w:type="dxa"/>
            <w:tcBorders>
              <w:top w:val="single" w:sz="4" w:space="0" w:color="000000"/>
              <w:left w:val="single" w:sz="4" w:space="0" w:color="000000"/>
              <w:bottom w:val="single" w:sz="4" w:space="0" w:color="000000"/>
              <w:right w:val="single" w:sz="4" w:space="0" w:color="000000"/>
            </w:tcBorders>
          </w:tcPr>
          <w:p w:rsidR="00DA060F" w:rsidRPr="00DA060F" w:rsidRDefault="00DA060F" w:rsidP="009225F5">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rPr>
                <w:bCs/>
              </w:rPr>
              <w:t>ЛР4, ЛР13, ЛР15</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suppressLineNumbers/>
              <w:jc w:val="both"/>
            </w:pPr>
            <w:r w:rsidRPr="00DA060F">
              <w:t>Кейс-метод «Проектирование и раскрой листовой заготовки»</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МДК 01.03 Технология и оборудование заготовительного производства</w:t>
            </w:r>
          </w:p>
        </w:tc>
        <w:tc>
          <w:tcPr>
            <w:tcW w:w="2126" w:type="dxa"/>
            <w:tcBorders>
              <w:top w:val="single" w:sz="4" w:space="0" w:color="000000"/>
              <w:left w:val="single" w:sz="4" w:space="0" w:color="000000"/>
              <w:bottom w:val="single" w:sz="4" w:space="0" w:color="000000"/>
              <w:right w:val="single" w:sz="4" w:space="0" w:color="000000"/>
            </w:tcBorders>
          </w:tcPr>
          <w:p w:rsidR="00DA060F" w:rsidRPr="00DA060F" w:rsidRDefault="00DA060F" w:rsidP="009225F5">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4, ЛР 9, ЛР 10, ЛР 13-17</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suppressLineNumbers/>
              <w:jc w:val="both"/>
            </w:pPr>
            <w:r w:rsidRPr="00DA060F">
              <w:t>Смотр знаний «Расчет стыковых, угловых. сварных соединений на различные виды нагрузки (растяже</w:t>
            </w:r>
            <w:r w:rsidRPr="00DA060F">
              <w:softHyphen/>
              <w:t>ние, сжатие, срез, изгиб)»</w:t>
            </w:r>
          </w:p>
          <w:p w:rsidR="00DA060F" w:rsidRPr="00DA060F" w:rsidRDefault="00DA060F" w:rsidP="009225F5">
            <w:pPr>
              <w:widowControl w:val="0"/>
              <w:autoSpaceDE w:val="0"/>
              <w:autoSpaceDN w:val="0"/>
              <w:jc w:val="both"/>
            </w:pP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МДК 02.01 Основы расчёта и проектирования сварных конструкций</w:t>
            </w:r>
          </w:p>
        </w:tc>
        <w:tc>
          <w:tcPr>
            <w:tcW w:w="2126" w:type="dxa"/>
            <w:tcBorders>
              <w:top w:val="single" w:sz="4" w:space="0" w:color="000000"/>
              <w:left w:val="single" w:sz="4" w:space="0" w:color="000000"/>
              <w:bottom w:val="single" w:sz="4" w:space="0" w:color="000000"/>
              <w:right w:val="single" w:sz="4" w:space="0" w:color="000000"/>
            </w:tcBorders>
          </w:tcPr>
          <w:p w:rsidR="00DA060F" w:rsidRPr="00DA060F" w:rsidRDefault="00DA060F" w:rsidP="009225F5">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4, ЛР 9, ЛР 10, ЛР 13-17</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pPr>
            <w:r w:rsidRPr="00DA060F">
              <w:rPr>
                <w:bCs/>
              </w:rPr>
              <w:t>Урок-исследование «</w:t>
            </w:r>
            <w:r w:rsidRPr="00DA060F">
              <w:t>Выбор и обоснование схемы сборки и способа сварки»</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МДК 02.02 Основы проектирования технологических процессов</w:t>
            </w:r>
          </w:p>
        </w:tc>
        <w:tc>
          <w:tcPr>
            <w:tcW w:w="2126" w:type="dxa"/>
            <w:tcBorders>
              <w:top w:val="single" w:sz="4" w:space="0" w:color="000000"/>
              <w:left w:val="single" w:sz="4" w:space="0" w:color="000000"/>
              <w:bottom w:val="single" w:sz="4" w:space="0" w:color="000000"/>
              <w:right w:val="single" w:sz="4" w:space="0" w:color="000000"/>
            </w:tcBorders>
          </w:tcPr>
          <w:p w:rsidR="00DA060F" w:rsidRPr="00DA060F" w:rsidRDefault="00DA060F" w:rsidP="009225F5">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4, ЛР 9, ЛР 10, ЛР 13-17</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pPr>
            <w:r w:rsidRPr="00DA060F">
              <w:t>Мастер-класс «Планирование работ на сварочном производстве»</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МДК 04.01 Основы организации и планирования производственных работ на сварочном участке</w:t>
            </w:r>
          </w:p>
        </w:tc>
        <w:tc>
          <w:tcPr>
            <w:tcW w:w="2126" w:type="dxa"/>
            <w:tcBorders>
              <w:top w:val="single" w:sz="4" w:space="0" w:color="000000"/>
              <w:left w:val="single" w:sz="4" w:space="0" w:color="000000"/>
              <w:bottom w:val="single" w:sz="4" w:space="0" w:color="000000"/>
              <w:right w:val="single" w:sz="4" w:space="0" w:color="000000"/>
            </w:tcBorders>
          </w:tcPr>
          <w:p w:rsidR="00DA060F" w:rsidRPr="00DA060F" w:rsidRDefault="00DA060F" w:rsidP="009225F5">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4, ЛР 9, ЛР 10, ЛР 13-17</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pPr>
            <w:r w:rsidRPr="00DA060F">
              <w:t xml:space="preserve">Деловая игра «Электросварочные работы на полуавтоматических машинах» </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МДК 05.01 Технология электросварочных работ на автоматических и полуавтоматических машинах</w:t>
            </w:r>
          </w:p>
        </w:tc>
        <w:tc>
          <w:tcPr>
            <w:tcW w:w="2126" w:type="dxa"/>
            <w:tcBorders>
              <w:top w:val="single" w:sz="4" w:space="0" w:color="000000"/>
              <w:left w:val="single" w:sz="4" w:space="0" w:color="000000"/>
              <w:bottom w:val="single" w:sz="4" w:space="0" w:color="000000"/>
              <w:right w:val="single" w:sz="4" w:space="0" w:color="000000"/>
            </w:tcBorders>
          </w:tcPr>
          <w:p w:rsidR="00DA060F" w:rsidRPr="00DA060F" w:rsidRDefault="00DA060F" w:rsidP="009225F5">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4, ЛР 9, ЛР 10, ЛР 13-17</w:t>
            </w:r>
          </w:p>
        </w:tc>
      </w:tr>
      <w:tr w:rsidR="00DA060F" w:rsidRPr="00DA060F" w:rsidTr="009225F5">
        <w:tc>
          <w:tcPr>
            <w:tcW w:w="15070" w:type="dxa"/>
            <w:gridSpan w:val="7"/>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pPr>
              <w:widowControl w:val="0"/>
              <w:autoSpaceDE w:val="0"/>
              <w:autoSpaceDN w:val="0"/>
              <w:spacing w:after="120"/>
              <w:jc w:val="center"/>
              <w:rPr>
                <w:b/>
              </w:rPr>
            </w:pPr>
            <w:r w:rsidRPr="00DA060F">
              <w:rPr>
                <w:b/>
              </w:rPr>
              <w:t>7 семестр</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rPr>
                <w:color w:val="000000"/>
              </w:rPr>
            </w:pPr>
            <w:r w:rsidRPr="00DA060F">
              <w:t>Деловая игра-интервью «Устройство на работу».</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pPr>
            <w:r w:rsidRPr="00DA060F">
              <w:t>Иностранный язык</w:t>
            </w:r>
          </w:p>
        </w:tc>
        <w:tc>
          <w:tcPr>
            <w:tcW w:w="2126" w:type="dxa"/>
            <w:tcBorders>
              <w:top w:val="single" w:sz="4" w:space="0" w:color="000000"/>
              <w:left w:val="single" w:sz="4" w:space="0" w:color="000000"/>
              <w:bottom w:val="single" w:sz="4" w:space="0" w:color="000000"/>
              <w:right w:val="single" w:sz="4" w:space="0" w:color="000000"/>
            </w:tcBorders>
          </w:tcPr>
          <w:p w:rsidR="00DA060F" w:rsidRPr="00DA060F" w:rsidRDefault="00DA060F" w:rsidP="009225F5">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pPr>
              <w:widowControl w:val="0"/>
              <w:autoSpaceDE w:val="0"/>
              <w:autoSpaceDN w:val="0"/>
            </w:pPr>
            <w:r w:rsidRPr="00DA060F">
              <w:t>ЛР 1, ЛР 2, ЛР 3, ЛР 4, ЛР 5, ЛР 8</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pPr>
            <w:r w:rsidRPr="00DA060F">
              <w:t>Урок-состязание «Бросок в кольцо»</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Физическая культура</w:t>
            </w:r>
          </w:p>
        </w:tc>
        <w:tc>
          <w:tcPr>
            <w:tcW w:w="2126" w:type="dxa"/>
            <w:tcBorders>
              <w:top w:val="single" w:sz="4" w:space="0" w:color="000000"/>
              <w:left w:val="single" w:sz="4" w:space="0" w:color="000000"/>
              <w:bottom w:val="single" w:sz="4" w:space="0" w:color="000000"/>
              <w:right w:val="single" w:sz="4" w:space="0" w:color="000000"/>
            </w:tcBorders>
            <w:vAlign w:val="center"/>
          </w:tcPr>
          <w:p w:rsidR="00DA060F" w:rsidRPr="00DA060F" w:rsidRDefault="00DA060F" w:rsidP="009225F5">
            <w:pPr>
              <w:widowControl w:val="0"/>
              <w:autoSpaceDE w:val="0"/>
              <w:autoSpaceDN w:val="0"/>
            </w:pPr>
            <w:r w:rsidRPr="00DA060F">
              <w:t>Спортивный зал</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9, ЛР 10</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jc w:val="both"/>
            </w:pPr>
            <w:r w:rsidRPr="00DA060F">
              <w:t xml:space="preserve">Деловая игра «Испытательный срок </w:t>
            </w:r>
            <w:r w:rsidRPr="00DA060F">
              <w:lastRenderedPageBreak/>
              <w:t xml:space="preserve">и его правовые последствия» </w:t>
            </w:r>
          </w:p>
          <w:p w:rsidR="00DA060F" w:rsidRPr="00DA060F" w:rsidRDefault="00DA060F" w:rsidP="009225F5">
            <w:pPr>
              <w:widowControl w:val="0"/>
              <w:autoSpaceDE w:val="0"/>
              <w:autoSpaceDN w:val="0"/>
              <w:jc w:val="both"/>
            </w:pP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lastRenderedPageBreak/>
              <w:t xml:space="preserve">Правовое обеспечение </w:t>
            </w:r>
            <w:r w:rsidRPr="00DA060F">
              <w:lastRenderedPageBreak/>
              <w:t>профессиональной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DA060F" w:rsidRPr="00DA060F" w:rsidRDefault="00DA060F" w:rsidP="009225F5">
            <w:pPr>
              <w:widowControl w:val="0"/>
              <w:autoSpaceDE w:val="0"/>
              <w:autoSpaceDN w:val="0"/>
            </w:pPr>
            <w:r w:rsidRPr="00DA060F">
              <w:lastRenderedPageBreak/>
              <w:t>Аудитория колле</w:t>
            </w:r>
            <w:r w:rsidRPr="00DA060F">
              <w:lastRenderedPageBreak/>
              <w:t>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pPr>
              <w:widowControl w:val="0"/>
              <w:autoSpaceDE w:val="0"/>
              <w:autoSpaceDN w:val="0"/>
            </w:pPr>
            <w:r w:rsidRPr="00DA060F">
              <w:lastRenderedPageBreak/>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rPr>
                <w:bCs/>
              </w:rPr>
              <w:t>ЛР3, ЛР15, ЛР16</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jc w:val="both"/>
            </w:pPr>
            <w:r w:rsidRPr="00DA060F">
              <w:t xml:space="preserve">Учебная дискуссия «Виды рабочего времени» </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Правовое обеспечение профессиональной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DA060F" w:rsidRPr="00DA060F" w:rsidRDefault="00DA060F" w:rsidP="009225F5">
            <w:pPr>
              <w:widowControl w:val="0"/>
              <w:autoSpaceDE w:val="0"/>
              <w:autoSpaceDN w:val="0"/>
            </w:pPr>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pPr>
              <w:widowControl w:val="0"/>
              <w:autoSpaceDE w:val="0"/>
              <w:autoSpaceDN w:val="0"/>
            </w:pPr>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rPr>
                <w:bCs/>
              </w:rPr>
              <w:t>ЛР3, ЛР15, ЛР16</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jc w:val="both"/>
            </w:pPr>
            <w:r w:rsidRPr="00DA060F">
              <w:rPr>
                <w:color w:val="000000"/>
                <w:shd w:val="clear" w:color="auto" w:fill="FFFFFF"/>
              </w:rPr>
              <w:t>Урок-дискуссия «Ваша специальность на рынке труда. Спрос и предложение на труд»</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Основы экономики организации</w:t>
            </w:r>
          </w:p>
        </w:tc>
        <w:tc>
          <w:tcPr>
            <w:tcW w:w="2126" w:type="dxa"/>
            <w:tcBorders>
              <w:top w:val="single" w:sz="4" w:space="0" w:color="000000"/>
              <w:left w:val="single" w:sz="4" w:space="0" w:color="000000"/>
              <w:bottom w:val="single" w:sz="4" w:space="0" w:color="000000"/>
              <w:right w:val="single" w:sz="4" w:space="0" w:color="000000"/>
            </w:tcBorders>
          </w:tcPr>
          <w:p w:rsidR="00DA060F" w:rsidRPr="00DA060F" w:rsidRDefault="00DA060F" w:rsidP="009225F5">
            <w:pPr>
              <w:widowControl w:val="0"/>
              <w:autoSpaceDE w:val="0"/>
              <w:autoSpaceDN w:val="0"/>
            </w:pPr>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pPr>
              <w:widowControl w:val="0"/>
              <w:autoSpaceDE w:val="0"/>
              <w:autoSpaceDN w:val="0"/>
            </w:pPr>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rPr>
                <w:bCs/>
              </w:rPr>
              <w:t>ЛР4, ЛР13, ЛР15</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jc w:val="both"/>
              <w:rPr>
                <w:color w:val="000000"/>
                <w:shd w:val="clear" w:color="auto" w:fill="FFFFFF"/>
              </w:rPr>
            </w:pPr>
            <w:r w:rsidRPr="00DA060F">
              <w:rPr>
                <w:color w:val="000000"/>
                <w:shd w:val="clear" w:color="auto" w:fill="FFFFFF"/>
              </w:rPr>
              <w:t>Урок-соревнование «Составление и предоставление бизнес плана»</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Основы экономики организации</w:t>
            </w:r>
          </w:p>
        </w:tc>
        <w:tc>
          <w:tcPr>
            <w:tcW w:w="2126" w:type="dxa"/>
            <w:tcBorders>
              <w:top w:val="single" w:sz="4" w:space="0" w:color="000000"/>
              <w:left w:val="single" w:sz="4" w:space="0" w:color="000000"/>
              <w:bottom w:val="single" w:sz="4" w:space="0" w:color="000000"/>
              <w:right w:val="single" w:sz="4" w:space="0" w:color="000000"/>
            </w:tcBorders>
          </w:tcPr>
          <w:p w:rsidR="00DA060F" w:rsidRPr="00DA060F" w:rsidRDefault="00DA060F" w:rsidP="009225F5">
            <w:pPr>
              <w:widowControl w:val="0"/>
              <w:autoSpaceDE w:val="0"/>
              <w:autoSpaceDN w:val="0"/>
            </w:pPr>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pPr>
              <w:widowControl w:val="0"/>
              <w:autoSpaceDE w:val="0"/>
              <w:autoSpaceDN w:val="0"/>
            </w:pPr>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rPr>
                <w:bCs/>
              </w:rPr>
              <w:t>ЛР4, ЛР13, ЛР15</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pPr>
            <w:r w:rsidRPr="00DA060F">
              <w:t>Деловая игра «Порядок расследования несчастных случаев на производстве»</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Охрана труда</w:t>
            </w:r>
          </w:p>
        </w:tc>
        <w:tc>
          <w:tcPr>
            <w:tcW w:w="2126" w:type="dxa"/>
            <w:tcBorders>
              <w:top w:val="single" w:sz="4" w:space="0" w:color="000000"/>
              <w:left w:val="single" w:sz="4" w:space="0" w:color="000000"/>
              <w:bottom w:val="single" w:sz="4" w:space="0" w:color="000000"/>
              <w:right w:val="single" w:sz="4" w:space="0" w:color="000000"/>
            </w:tcBorders>
          </w:tcPr>
          <w:p w:rsidR="00DA060F" w:rsidRPr="00DA060F" w:rsidRDefault="00DA060F" w:rsidP="009225F5">
            <w:pPr>
              <w:widowControl w:val="0"/>
              <w:autoSpaceDE w:val="0"/>
              <w:autoSpaceDN w:val="0"/>
            </w:pPr>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pPr>
              <w:widowControl w:val="0"/>
              <w:autoSpaceDE w:val="0"/>
              <w:autoSpaceDN w:val="0"/>
            </w:pPr>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4, ЛР 9, ЛР 10, ЛР 13-17</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DA060F" w:rsidRPr="00DA060F" w:rsidRDefault="00DA060F" w:rsidP="009225F5">
            <w:pPr>
              <w:pStyle w:val="afffffe"/>
              <w:spacing w:line="276" w:lineRule="auto"/>
              <w:jc w:val="both"/>
              <w:rPr>
                <w:rFonts w:ascii="Times New Roman" w:hAnsi="Times New Roman"/>
                <w:sz w:val="24"/>
                <w:szCs w:val="24"/>
              </w:rPr>
            </w:pPr>
            <w:r w:rsidRPr="00DA060F">
              <w:rPr>
                <w:rFonts w:ascii="Times New Roman" w:hAnsi="Times New Roman"/>
                <w:sz w:val="24"/>
                <w:szCs w:val="24"/>
              </w:rPr>
              <w:t xml:space="preserve">Семинар-практикум «Освобождение города Калинина».  </w:t>
            </w:r>
          </w:p>
          <w:p w:rsidR="00DA060F" w:rsidRPr="00DA060F" w:rsidRDefault="00DA060F" w:rsidP="009225F5">
            <w:pPr>
              <w:widowControl w:val="0"/>
              <w:autoSpaceDE w:val="0"/>
              <w:autoSpaceDN w:val="0"/>
              <w:jc w:val="both"/>
            </w:pP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Безопасность жизнедеятельности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DA060F" w:rsidRPr="00DA060F" w:rsidRDefault="00DA060F" w:rsidP="009225F5">
            <w:pPr>
              <w:widowControl w:val="0"/>
              <w:autoSpaceDE w:val="0"/>
              <w:autoSpaceDN w:val="0"/>
            </w:pPr>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pPr>
              <w:widowControl w:val="0"/>
              <w:autoSpaceDE w:val="0"/>
              <w:autoSpaceDN w:val="0"/>
            </w:pPr>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rPr>
                <w:bCs/>
              </w:rPr>
              <w:t>ЛР3, ЛР7, ЛР9, ЛР 10</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pPr>
            <w:r w:rsidRPr="00DA060F">
              <w:t>Мастер-класс «Технологические процессы изготовления детали вал»</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МДК 01.01 Технологические процессы изготовления деталей</w:t>
            </w:r>
          </w:p>
        </w:tc>
        <w:tc>
          <w:tcPr>
            <w:tcW w:w="2126" w:type="dxa"/>
            <w:tcBorders>
              <w:top w:val="single" w:sz="4" w:space="0" w:color="000000"/>
              <w:left w:val="single" w:sz="4" w:space="0" w:color="000000"/>
              <w:bottom w:val="single" w:sz="4" w:space="0" w:color="000000"/>
              <w:right w:val="single" w:sz="4" w:space="0" w:color="000000"/>
            </w:tcBorders>
          </w:tcPr>
          <w:p w:rsidR="00DA060F" w:rsidRPr="00DA060F" w:rsidRDefault="00DA060F" w:rsidP="009225F5">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4, ЛР 9, ЛР 10, ЛР 13-17</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pPr>
            <w:r w:rsidRPr="00DA060F">
              <w:t>Диспут «Современные аспекты контактной сварки»</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МДК 01.04 Технология и оборудование контактной сварки</w:t>
            </w:r>
          </w:p>
        </w:tc>
        <w:tc>
          <w:tcPr>
            <w:tcW w:w="2126" w:type="dxa"/>
            <w:tcBorders>
              <w:top w:val="single" w:sz="4" w:space="0" w:color="000000"/>
              <w:left w:val="single" w:sz="4" w:space="0" w:color="000000"/>
              <w:bottom w:val="single" w:sz="4" w:space="0" w:color="000000"/>
              <w:right w:val="single" w:sz="4" w:space="0" w:color="000000"/>
            </w:tcBorders>
          </w:tcPr>
          <w:p w:rsidR="00DA060F" w:rsidRPr="00DA060F" w:rsidRDefault="00DA060F" w:rsidP="009225F5">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4, ЛР 9, ЛР 10, ЛР 13-17</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pPr>
            <w:r w:rsidRPr="00DA060F">
              <w:t>Урок-экскурсия: изучение оборудования контактной сварки в мастерской колледжа</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МДК 01.04 Технология и оборудование контактной сварки</w:t>
            </w:r>
          </w:p>
        </w:tc>
        <w:tc>
          <w:tcPr>
            <w:tcW w:w="2126" w:type="dxa"/>
            <w:tcBorders>
              <w:top w:val="single" w:sz="4" w:space="0" w:color="000000"/>
              <w:left w:val="single" w:sz="4" w:space="0" w:color="000000"/>
              <w:bottom w:val="single" w:sz="4" w:space="0" w:color="000000"/>
              <w:right w:val="single" w:sz="4" w:space="0" w:color="000000"/>
            </w:tcBorders>
          </w:tcPr>
          <w:p w:rsidR="00DA060F" w:rsidRPr="00DA060F" w:rsidRDefault="00DA060F" w:rsidP="009225F5">
            <w:r w:rsidRPr="00DA060F">
              <w:t>Мастерская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4, ЛР 9, ЛР 10, ЛР 13-17</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pStyle w:val="af"/>
              <w:widowControl w:val="0"/>
              <w:numPr>
                <w:ilvl w:val="0"/>
                <w:numId w:val="16"/>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jc w:val="both"/>
            </w:pPr>
            <w:r w:rsidRPr="00DA060F">
              <w:t>Урок-экскурсия: «Пример  разработки роботизированного комплекса дуговой сварки»</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МДК 02.02 Основы проектирования технологических процессов</w:t>
            </w:r>
          </w:p>
        </w:tc>
        <w:tc>
          <w:tcPr>
            <w:tcW w:w="2126" w:type="dxa"/>
            <w:tcBorders>
              <w:top w:val="single" w:sz="4" w:space="0" w:color="000000"/>
              <w:left w:val="single" w:sz="4" w:space="0" w:color="000000"/>
              <w:bottom w:val="single" w:sz="4" w:space="0" w:color="000000"/>
              <w:right w:val="single" w:sz="4" w:space="0" w:color="000000"/>
            </w:tcBorders>
          </w:tcPr>
          <w:p w:rsidR="00DA060F" w:rsidRPr="00DA060F" w:rsidRDefault="00DA060F" w:rsidP="009225F5">
            <w:r w:rsidRPr="00DA060F">
              <w:t>Мастерская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4, ЛР 9, ЛР 10, ЛР 13-17</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center"/>
            </w:pPr>
            <w:r w:rsidRPr="00DA060F">
              <w:t>81.</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both"/>
            </w:pPr>
            <w:r w:rsidRPr="00DA060F">
              <w:rPr>
                <w:bCs/>
              </w:rPr>
              <w:t>Конференция «Методы контроля герметичности»</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МДК 03.01 Формы и методы контроля качества металлов и сварных конструкций</w:t>
            </w:r>
          </w:p>
        </w:tc>
        <w:tc>
          <w:tcPr>
            <w:tcW w:w="2126" w:type="dxa"/>
            <w:tcBorders>
              <w:top w:val="single" w:sz="4" w:space="0" w:color="000000"/>
              <w:left w:val="single" w:sz="4" w:space="0" w:color="000000"/>
              <w:bottom w:val="single" w:sz="4" w:space="0" w:color="000000"/>
              <w:right w:val="single" w:sz="4" w:space="0" w:color="000000"/>
            </w:tcBorders>
          </w:tcPr>
          <w:p w:rsidR="00DA060F" w:rsidRPr="00DA060F" w:rsidRDefault="00DA060F" w:rsidP="009225F5">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4, ЛР 9, ЛР 10, ЛР 13-17</w:t>
            </w:r>
          </w:p>
        </w:tc>
      </w:tr>
      <w:tr w:rsidR="00DA060F" w:rsidRPr="00DA060F" w:rsidTr="009225F5">
        <w:trPr>
          <w:gridAfter w:val="1"/>
          <w:wAfter w:w="15" w:type="dxa"/>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jc w:val="center"/>
            </w:pPr>
            <w:r w:rsidRPr="00DA060F">
              <w:lastRenderedPageBreak/>
              <w:t>82.</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jc w:val="both"/>
            </w:pPr>
            <w:r w:rsidRPr="00DA060F">
              <w:t>Урок-тренинг «Составление сметы затрат на сварочном участке»</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МДК 04.01 Основы организации и планирования производственных работ на сварочном участке</w:t>
            </w:r>
          </w:p>
        </w:tc>
        <w:tc>
          <w:tcPr>
            <w:tcW w:w="2126" w:type="dxa"/>
            <w:tcBorders>
              <w:top w:val="single" w:sz="4" w:space="0" w:color="000000"/>
              <w:left w:val="single" w:sz="4" w:space="0" w:color="000000"/>
              <w:bottom w:val="single" w:sz="4" w:space="0" w:color="000000"/>
              <w:right w:val="single" w:sz="4" w:space="0" w:color="000000"/>
            </w:tcBorders>
          </w:tcPr>
          <w:p w:rsidR="00DA060F" w:rsidRPr="00DA060F" w:rsidRDefault="00DA060F" w:rsidP="009225F5">
            <w:r w:rsidRPr="00DA060F">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060F" w:rsidRPr="00DA060F" w:rsidRDefault="00DA060F" w:rsidP="009225F5">
            <w:r w:rsidRPr="00DA060F">
              <w:t>Преподаватель</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60F" w:rsidRPr="00DA060F" w:rsidRDefault="00DA060F" w:rsidP="009225F5">
            <w:pPr>
              <w:widowControl w:val="0"/>
              <w:autoSpaceDE w:val="0"/>
              <w:autoSpaceDN w:val="0"/>
            </w:pPr>
            <w:r w:rsidRPr="00DA060F">
              <w:t>ЛР 1, ЛР 4, ЛР 9, ЛР 10, ЛР 13-17</w:t>
            </w:r>
          </w:p>
        </w:tc>
      </w:tr>
    </w:tbl>
    <w:p w:rsidR="00DA060F" w:rsidRPr="00DA060F" w:rsidRDefault="00DA060F" w:rsidP="00DA060F">
      <w:pPr>
        <w:widowControl w:val="0"/>
        <w:autoSpaceDE w:val="0"/>
        <w:autoSpaceDN w:val="0"/>
        <w:adjustRightInd w:val="0"/>
        <w:ind w:right="-1"/>
        <w:rPr>
          <w:b/>
          <w:kern w:val="2"/>
          <w:lang w:eastAsia="ko-KR"/>
        </w:rPr>
      </w:pPr>
    </w:p>
    <w:p w:rsidR="00DA060F" w:rsidRPr="00DA060F" w:rsidRDefault="00DA060F" w:rsidP="00DA060F">
      <w:pPr>
        <w:widowControl w:val="0"/>
        <w:autoSpaceDE w:val="0"/>
        <w:autoSpaceDN w:val="0"/>
        <w:adjustRightInd w:val="0"/>
        <w:ind w:right="-1"/>
        <w:rPr>
          <w:b/>
          <w:kern w:val="2"/>
          <w:lang w:eastAsia="ko-KR"/>
        </w:rPr>
      </w:pPr>
    </w:p>
    <w:p w:rsidR="00DA060F" w:rsidRPr="00DA060F" w:rsidRDefault="00DA060F" w:rsidP="00DA060F">
      <w:pPr>
        <w:widowControl w:val="0"/>
        <w:autoSpaceDE w:val="0"/>
        <w:autoSpaceDN w:val="0"/>
        <w:jc w:val="both"/>
        <w:rPr>
          <w:kern w:val="2"/>
          <w:lang w:eastAsia="ko-KR"/>
        </w:rPr>
      </w:pPr>
      <w:r w:rsidRPr="00DA060F">
        <w:rPr>
          <w:kern w:val="2"/>
          <w:lang w:eastAsia="ko-KR"/>
        </w:rPr>
        <w:t>В ходе реализации рабочей программы воспитания учитываются мероприятия уровня Российской Федерации, Тверской области, отраслевые мероприятия, а также проекты и мероприятия, предусмотренные планом воспитательной (внеучебной) работы ГБПОУ «Тверской колледж им. А.Н.Коняева»</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3674"/>
      </w:tblGrid>
      <w:tr w:rsidR="00DA060F" w:rsidRPr="00DA060F" w:rsidTr="009225F5">
        <w:tc>
          <w:tcPr>
            <w:tcW w:w="450" w:type="pct"/>
          </w:tcPr>
          <w:p w:rsidR="00DA060F" w:rsidRPr="00DA060F" w:rsidRDefault="00DA060F" w:rsidP="009225F5">
            <w:pPr>
              <w:widowControl w:val="0"/>
              <w:autoSpaceDE w:val="0"/>
              <w:autoSpaceDN w:val="0"/>
              <w:jc w:val="both"/>
              <w:rPr>
                <w:bCs/>
                <w:kern w:val="2"/>
                <w:lang w:eastAsia="ko-KR"/>
              </w:rPr>
            </w:pPr>
            <w:r w:rsidRPr="00DA060F">
              <w:rPr>
                <w:bCs/>
                <w:kern w:val="2"/>
                <w:lang w:eastAsia="ko-KR"/>
              </w:rPr>
              <w:t>Сентябрь</w:t>
            </w:r>
          </w:p>
        </w:tc>
        <w:tc>
          <w:tcPr>
            <w:tcW w:w="4550" w:type="pct"/>
          </w:tcPr>
          <w:p w:rsidR="00DA060F" w:rsidRPr="00DA060F" w:rsidRDefault="00DA060F" w:rsidP="009225F5">
            <w:pPr>
              <w:widowControl w:val="0"/>
              <w:autoSpaceDE w:val="0"/>
              <w:autoSpaceDN w:val="0"/>
              <w:jc w:val="both"/>
              <w:rPr>
                <w:bCs/>
                <w:kern w:val="2"/>
                <w:lang w:eastAsia="ko-KR"/>
              </w:rPr>
            </w:pPr>
            <w:r w:rsidRPr="00DA060F">
              <w:rPr>
                <w:bCs/>
                <w:kern w:val="2"/>
                <w:lang w:eastAsia="ko-KR"/>
              </w:rPr>
              <w:t>День знаний, День окончания Второй мировой войны, День солидарности в борьбе с терроризмом, День трезвости, День машиностроителя</w:t>
            </w:r>
          </w:p>
        </w:tc>
      </w:tr>
      <w:tr w:rsidR="00DA060F" w:rsidRPr="00DA060F" w:rsidTr="009225F5">
        <w:tc>
          <w:tcPr>
            <w:tcW w:w="450" w:type="pct"/>
          </w:tcPr>
          <w:p w:rsidR="00DA060F" w:rsidRPr="00DA060F" w:rsidRDefault="00DA060F" w:rsidP="009225F5">
            <w:pPr>
              <w:widowControl w:val="0"/>
              <w:autoSpaceDE w:val="0"/>
              <w:autoSpaceDN w:val="0"/>
              <w:jc w:val="both"/>
              <w:rPr>
                <w:bCs/>
                <w:kern w:val="2"/>
                <w:lang w:eastAsia="ko-KR"/>
              </w:rPr>
            </w:pPr>
            <w:r w:rsidRPr="00DA060F">
              <w:rPr>
                <w:bCs/>
                <w:kern w:val="2"/>
                <w:lang w:eastAsia="ko-KR"/>
              </w:rPr>
              <w:t>Октябрь</w:t>
            </w:r>
          </w:p>
        </w:tc>
        <w:tc>
          <w:tcPr>
            <w:tcW w:w="4550" w:type="pct"/>
          </w:tcPr>
          <w:p w:rsidR="00DA060F" w:rsidRPr="00DA060F" w:rsidRDefault="00DA060F" w:rsidP="009225F5">
            <w:pPr>
              <w:widowControl w:val="0"/>
              <w:autoSpaceDE w:val="0"/>
              <w:autoSpaceDN w:val="0"/>
              <w:jc w:val="both"/>
              <w:rPr>
                <w:bCs/>
                <w:kern w:val="2"/>
                <w:lang w:eastAsia="ko-KR"/>
              </w:rPr>
            </w:pPr>
            <w:r w:rsidRPr="00DA060F">
              <w:rPr>
                <w:bCs/>
                <w:kern w:val="2"/>
                <w:lang w:eastAsia="ko-KR"/>
              </w:rPr>
              <w:t>День пожилых людей, День СПО, День Учителя, День памяти жертв политических репрессий, День герба и флага Тверской области</w:t>
            </w:r>
          </w:p>
        </w:tc>
      </w:tr>
      <w:tr w:rsidR="00DA060F" w:rsidRPr="00DA060F" w:rsidTr="009225F5">
        <w:tc>
          <w:tcPr>
            <w:tcW w:w="450" w:type="pct"/>
          </w:tcPr>
          <w:p w:rsidR="00DA060F" w:rsidRPr="00DA060F" w:rsidRDefault="00DA060F" w:rsidP="009225F5">
            <w:pPr>
              <w:widowControl w:val="0"/>
              <w:autoSpaceDE w:val="0"/>
              <w:autoSpaceDN w:val="0"/>
              <w:jc w:val="both"/>
              <w:rPr>
                <w:bCs/>
                <w:kern w:val="2"/>
                <w:lang w:eastAsia="ko-KR"/>
              </w:rPr>
            </w:pPr>
            <w:r w:rsidRPr="00DA060F">
              <w:rPr>
                <w:bCs/>
                <w:kern w:val="2"/>
                <w:lang w:eastAsia="ko-KR"/>
              </w:rPr>
              <w:t>Ноябрь</w:t>
            </w:r>
          </w:p>
        </w:tc>
        <w:tc>
          <w:tcPr>
            <w:tcW w:w="4550" w:type="pct"/>
          </w:tcPr>
          <w:p w:rsidR="00DA060F" w:rsidRPr="00DA060F" w:rsidRDefault="00DA060F" w:rsidP="009225F5">
            <w:pPr>
              <w:widowControl w:val="0"/>
              <w:autoSpaceDE w:val="0"/>
              <w:autoSpaceDN w:val="0"/>
              <w:jc w:val="both"/>
              <w:rPr>
                <w:bCs/>
                <w:kern w:val="2"/>
                <w:lang w:eastAsia="ko-KR"/>
              </w:rPr>
            </w:pPr>
            <w:r w:rsidRPr="00DA060F">
              <w:rPr>
                <w:bCs/>
                <w:kern w:val="2"/>
                <w:lang w:eastAsia="ko-KR"/>
              </w:rPr>
              <w:t>День народного единства, День матери, Посвящение в студенты, День Государственного герба Российской Федерации, Всемирный день отказа от курения</w:t>
            </w:r>
          </w:p>
        </w:tc>
      </w:tr>
      <w:tr w:rsidR="00DA060F" w:rsidRPr="00DA060F" w:rsidTr="009225F5">
        <w:tc>
          <w:tcPr>
            <w:tcW w:w="450" w:type="pct"/>
          </w:tcPr>
          <w:p w:rsidR="00DA060F" w:rsidRPr="00DA060F" w:rsidRDefault="00DA060F" w:rsidP="009225F5">
            <w:pPr>
              <w:widowControl w:val="0"/>
              <w:autoSpaceDE w:val="0"/>
              <w:autoSpaceDN w:val="0"/>
              <w:jc w:val="both"/>
              <w:rPr>
                <w:bCs/>
                <w:kern w:val="2"/>
                <w:lang w:eastAsia="ko-KR"/>
              </w:rPr>
            </w:pPr>
            <w:r w:rsidRPr="00DA060F">
              <w:rPr>
                <w:bCs/>
                <w:kern w:val="2"/>
                <w:lang w:eastAsia="ko-KR"/>
              </w:rPr>
              <w:t>Декабрь</w:t>
            </w:r>
          </w:p>
        </w:tc>
        <w:tc>
          <w:tcPr>
            <w:tcW w:w="4550" w:type="pct"/>
          </w:tcPr>
          <w:p w:rsidR="00DA060F" w:rsidRPr="00DA060F" w:rsidRDefault="00DA060F" w:rsidP="009225F5">
            <w:pPr>
              <w:widowControl w:val="0"/>
              <w:autoSpaceDE w:val="0"/>
              <w:autoSpaceDN w:val="0"/>
              <w:jc w:val="both"/>
              <w:rPr>
                <w:bCs/>
                <w:kern w:val="2"/>
                <w:lang w:eastAsia="ko-KR"/>
              </w:rPr>
            </w:pPr>
            <w:r w:rsidRPr="00DA060F">
              <w:rPr>
                <w:bCs/>
                <w:kern w:val="2"/>
                <w:lang w:eastAsia="ko-KR"/>
              </w:rPr>
              <w:t>День Героев Отечества, День Конституции Российской Федерации, День освобождения г. Калинина от немецко-фашистских захватчиков</w:t>
            </w:r>
          </w:p>
        </w:tc>
      </w:tr>
      <w:tr w:rsidR="00DA060F" w:rsidRPr="00DA060F" w:rsidTr="009225F5">
        <w:trPr>
          <w:trHeight w:val="315"/>
        </w:trPr>
        <w:tc>
          <w:tcPr>
            <w:tcW w:w="450" w:type="pct"/>
          </w:tcPr>
          <w:p w:rsidR="00DA060F" w:rsidRPr="00DA060F" w:rsidRDefault="00DA060F" w:rsidP="009225F5">
            <w:pPr>
              <w:widowControl w:val="0"/>
              <w:autoSpaceDE w:val="0"/>
              <w:autoSpaceDN w:val="0"/>
              <w:jc w:val="both"/>
              <w:rPr>
                <w:bCs/>
                <w:kern w:val="2"/>
                <w:lang w:eastAsia="ko-KR"/>
              </w:rPr>
            </w:pPr>
            <w:r w:rsidRPr="00DA060F">
              <w:rPr>
                <w:bCs/>
                <w:kern w:val="2"/>
                <w:lang w:eastAsia="ko-KR"/>
              </w:rPr>
              <w:t>Январь</w:t>
            </w:r>
          </w:p>
        </w:tc>
        <w:tc>
          <w:tcPr>
            <w:tcW w:w="4550" w:type="pct"/>
          </w:tcPr>
          <w:p w:rsidR="00DA060F" w:rsidRPr="00DA060F" w:rsidRDefault="00DA060F" w:rsidP="009225F5">
            <w:pPr>
              <w:widowControl w:val="0"/>
              <w:autoSpaceDE w:val="0"/>
              <w:autoSpaceDN w:val="0"/>
              <w:jc w:val="both"/>
              <w:rPr>
                <w:bCs/>
                <w:kern w:val="2"/>
                <w:lang w:eastAsia="ko-KR"/>
              </w:rPr>
            </w:pPr>
            <w:r w:rsidRPr="00DA060F">
              <w:rPr>
                <w:bCs/>
                <w:kern w:val="2"/>
                <w:lang w:eastAsia="ko-KR"/>
              </w:rPr>
              <w:t>Новый год, «Татьянин день»</w:t>
            </w:r>
            <w:r w:rsidRPr="00DA060F">
              <w:rPr>
                <w:kern w:val="2"/>
                <w:lang w:eastAsia="ko-KR"/>
              </w:rPr>
              <w:t xml:space="preserve"> </w:t>
            </w:r>
            <w:r w:rsidRPr="00DA060F">
              <w:rPr>
                <w:bCs/>
                <w:kern w:val="2"/>
                <w:lang w:eastAsia="ko-KR"/>
              </w:rPr>
              <w:t>(праздник студентов), День снятия блокады Ленинграда</w:t>
            </w:r>
          </w:p>
        </w:tc>
      </w:tr>
      <w:tr w:rsidR="00DA060F" w:rsidRPr="00DA060F" w:rsidTr="009225F5">
        <w:tc>
          <w:tcPr>
            <w:tcW w:w="450" w:type="pct"/>
          </w:tcPr>
          <w:p w:rsidR="00DA060F" w:rsidRPr="00DA060F" w:rsidRDefault="00DA060F" w:rsidP="009225F5">
            <w:pPr>
              <w:widowControl w:val="0"/>
              <w:autoSpaceDE w:val="0"/>
              <w:autoSpaceDN w:val="0"/>
              <w:jc w:val="both"/>
              <w:rPr>
                <w:bCs/>
                <w:kern w:val="2"/>
                <w:lang w:eastAsia="ko-KR"/>
              </w:rPr>
            </w:pPr>
            <w:r w:rsidRPr="00DA060F">
              <w:rPr>
                <w:bCs/>
                <w:kern w:val="2"/>
                <w:lang w:eastAsia="ko-KR"/>
              </w:rPr>
              <w:t>Февраль</w:t>
            </w:r>
          </w:p>
        </w:tc>
        <w:tc>
          <w:tcPr>
            <w:tcW w:w="4550" w:type="pct"/>
          </w:tcPr>
          <w:p w:rsidR="00DA060F" w:rsidRPr="00DA060F" w:rsidRDefault="00DA060F" w:rsidP="009225F5">
            <w:pPr>
              <w:widowControl w:val="0"/>
              <w:autoSpaceDE w:val="0"/>
              <w:autoSpaceDN w:val="0"/>
              <w:jc w:val="both"/>
              <w:rPr>
                <w:bCs/>
                <w:kern w:val="2"/>
                <w:lang w:eastAsia="ko-KR"/>
              </w:rPr>
            </w:pPr>
            <w:r w:rsidRPr="00DA060F">
              <w:rPr>
                <w:bCs/>
                <w:kern w:val="2"/>
                <w:lang w:eastAsia="ko-KR"/>
              </w:rPr>
              <w:t>День воинской славы России (Сталинградская битва, 1943), День русской науки, День защитников Отечества</w:t>
            </w:r>
          </w:p>
        </w:tc>
      </w:tr>
      <w:tr w:rsidR="00DA060F" w:rsidRPr="00DA060F" w:rsidTr="009225F5">
        <w:tc>
          <w:tcPr>
            <w:tcW w:w="450" w:type="pct"/>
          </w:tcPr>
          <w:p w:rsidR="00DA060F" w:rsidRPr="00DA060F" w:rsidRDefault="00DA060F" w:rsidP="009225F5">
            <w:pPr>
              <w:widowControl w:val="0"/>
              <w:autoSpaceDE w:val="0"/>
              <w:autoSpaceDN w:val="0"/>
              <w:jc w:val="both"/>
              <w:rPr>
                <w:bCs/>
                <w:kern w:val="2"/>
                <w:lang w:eastAsia="ko-KR"/>
              </w:rPr>
            </w:pPr>
            <w:r w:rsidRPr="00DA060F">
              <w:rPr>
                <w:bCs/>
                <w:kern w:val="2"/>
                <w:lang w:eastAsia="ko-KR"/>
              </w:rPr>
              <w:t>Март</w:t>
            </w:r>
          </w:p>
        </w:tc>
        <w:tc>
          <w:tcPr>
            <w:tcW w:w="4550" w:type="pct"/>
          </w:tcPr>
          <w:p w:rsidR="00DA060F" w:rsidRPr="00DA060F" w:rsidRDefault="00DA060F" w:rsidP="009225F5">
            <w:pPr>
              <w:widowControl w:val="0"/>
              <w:autoSpaceDE w:val="0"/>
              <w:autoSpaceDN w:val="0"/>
              <w:jc w:val="both"/>
              <w:rPr>
                <w:bCs/>
                <w:kern w:val="2"/>
                <w:lang w:eastAsia="ko-KR"/>
              </w:rPr>
            </w:pPr>
            <w:r w:rsidRPr="00DA060F">
              <w:rPr>
                <w:bCs/>
                <w:kern w:val="2"/>
                <w:lang w:eastAsia="ko-KR"/>
              </w:rPr>
              <w:t>Международный женский день, День воссоединения Крыма с Россией</w:t>
            </w:r>
          </w:p>
        </w:tc>
      </w:tr>
      <w:tr w:rsidR="00DA060F" w:rsidRPr="00DA060F" w:rsidTr="009225F5">
        <w:tc>
          <w:tcPr>
            <w:tcW w:w="450" w:type="pct"/>
          </w:tcPr>
          <w:p w:rsidR="00DA060F" w:rsidRPr="00DA060F" w:rsidRDefault="00DA060F" w:rsidP="009225F5">
            <w:pPr>
              <w:widowControl w:val="0"/>
              <w:autoSpaceDE w:val="0"/>
              <w:autoSpaceDN w:val="0"/>
              <w:jc w:val="both"/>
              <w:rPr>
                <w:kern w:val="2"/>
                <w:lang w:eastAsia="ko-KR"/>
              </w:rPr>
            </w:pPr>
            <w:r w:rsidRPr="00DA060F">
              <w:rPr>
                <w:bCs/>
                <w:kern w:val="2"/>
                <w:lang w:eastAsia="ko-KR"/>
              </w:rPr>
              <w:t>Апрель</w:t>
            </w:r>
          </w:p>
        </w:tc>
        <w:tc>
          <w:tcPr>
            <w:tcW w:w="4550" w:type="pct"/>
          </w:tcPr>
          <w:p w:rsidR="00DA060F" w:rsidRPr="00DA060F" w:rsidRDefault="00DA060F" w:rsidP="009225F5">
            <w:pPr>
              <w:widowControl w:val="0"/>
              <w:autoSpaceDE w:val="0"/>
              <w:autoSpaceDN w:val="0"/>
              <w:jc w:val="both"/>
              <w:rPr>
                <w:bCs/>
                <w:kern w:val="2"/>
                <w:lang w:eastAsia="ko-KR"/>
              </w:rPr>
            </w:pPr>
            <w:r w:rsidRPr="00DA060F">
              <w:rPr>
                <w:bCs/>
                <w:kern w:val="2"/>
                <w:lang w:eastAsia="ko-KR"/>
              </w:rPr>
              <w:t>День космонавтики, Всемирный день здоровья, День памяти о геноциде советского народа в годы Великой Отечественной войны</w:t>
            </w:r>
          </w:p>
        </w:tc>
      </w:tr>
      <w:tr w:rsidR="00DA060F" w:rsidRPr="00DA060F" w:rsidTr="009225F5">
        <w:tc>
          <w:tcPr>
            <w:tcW w:w="450" w:type="pct"/>
          </w:tcPr>
          <w:p w:rsidR="00DA060F" w:rsidRPr="00DA060F" w:rsidRDefault="00DA060F" w:rsidP="009225F5">
            <w:pPr>
              <w:widowControl w:val="0"/>
              <w:autoSpaceDE w:val="0"/>
              <w:autoSpaceDN w:val="0"/>
              <w:jc w:val="both"/>
              <w:rPr>
                <w:bCs/>
                <w:kern w:val="2"/>
                <w:lang w:eastAsia="ko-KR"/>
              </w:rPr>
            </w:pPr>
            <w:r w:rsidRPr="00DA060F">
              <w:rPr>
                <w:bCs/>
                <w:kern w:val="2"/>
                <w:lang w:eastAsia="ko-KR"/>
              </w:rPr>
              <w:t>Май</w:t>
            </w:r>
          </w:p>
        </w:tc>
        <w:tc>
          <w:tcPr>
            <w:tcW w:w="4550" w:type="pct"/>
          </w:tcPr>
          <w:p w:rsidR="00DA060F" w:rsidRPr="00DA060F" w:rsidRDefault="00DA060F" w:rsidP="009225F5">
            <w:pPr>
              <w:widowControl w:val="0"/>
              <w:autoSpaceDE w:val="0"/>
              <w:autoSpaceDN w:val="0"/>
              <w:jc w:val="both"/>
              <w:rPr>
                <w:bCs/>
                <w:kern w:val="2"/>
                <w:lang w:eastAsia="ko-KR"/>
              </w:rPr>
            </w:pPr>
            <w:r w:rsidRPr="00DA060F">
              <w:rPr>
                <w:bCs/>
                <w:kern w:val="2"/>
                <w:lang w:eastAsia="ko-KR"/>
              </w:rPr>
              <w:t>Праздник весны и труда, День Победы, День славянской письменности и культуры, День российского предпринимательства</w:t>
            </w:r>
          </w:p>
        </w:tc>
      </w:tr>
      <w:tr w:rsidR="00DA060F" w:rsidRPr="00DA060F" w:rsidTr="009225F5">
        <w:trPr>
          <w:trHeight w:val="306"/>
        </w:trPr>
        <w:tc>
          <w:tcPr>
            <w:tcW w:w="450" w:type="pct"/>
          </w:tcPr>
          <w:p w:rsidR="00DA060F" w:rsidRPr="00DA060F" w:rsidRDefault="00DA060F" w:rsidP="009225F5">
            <w:pPr>
              <w:widowControl w:val="0"/>
              <w:autoSpaceDE w:val="0"/>
              <w:autoSpaceDN w:val="0"/>
              <w:jc w:val="both"/>
              <w:rPr>
                <w:bCs/>
                <w:kern w:val="2"/>
                <w:lang w:eastAsia="ko-KR"/>
              </w:rPr>
            </w:pPr>
            <w:r w:rsidRPr="00DA060F">
              <w:rPr>
                <w:bCs/>
                <w:kern w:val="2"/>
                <w:lang w:eastAsia="ko-KR"/>
              </w:rPr>
              <w:t>Июнь</w:t>
            </w:r>
          </w:p>
        </w:tc>
        <w:tc>
          <w:tcPr>
            <w:tcW w:w="4550" w:type="pct"/>
          </w:tcPr>
          <w:p w:rsidR="00DA060F" w:rsidRPr="00DA060F" w:rsidRDefault="00DA060F" w:rsidP="009225F5">
            <w:pPr>
              <w:widowControl w:val="0"/>
              <w:autoSpaceDE w:val="0"/>
              <w:autoSpaceDN w:val="0"/>
              <w:jc w:val="both"/>
              <w:rPr>
                <w:bCs/>
                <w:kern w:val="2"/>
                <w:lang w:eastAsia="ko-KR"/>
              </w:rPr>
            </w:pPr>
            <w:r w:rsidRPr="00DA060F">
              <w:rPr>
                <w:bCs/>
                <w:kern w:val="2"/>
                <w:lang w:eastAsia="ko-KR"/>
              </w:rPr>
              <w:t>Международный день защиты детей, Пушкинский день России, День России, День памяти и скорби, День молодежи</w:t>
            </w:r>
          </w:p>
        </w:tc>
      </w:tr>
      <w:tr w:rsidR="00DA060F" w:rsidRPr="00DA060F" w:rsidTr="009225F5">
        <w:tc>
          <w:tcPr>
            <w:tcW w:w="450" w:type="pct"/>
          </w:tcPr>
          <w:p w:rsidR="00DA060F" w:rsidRPr="00DA060F" w:rsidRDefault="00DA060F" w:rsidP="009225F5">
            <w:pPr>
              <w:widowControl w:val="0"/>
              <w:autoSpaceDE w:val="0"/>
              <w:autoSpaceDN w:val="0"/>
              <w:jc w:val="both"/>
              <w:rPr>
                <w:bCs/>
                <w:kern w:val="2"/>
                <w:lang w:val="en-US" w:eastAsia="ko-KR"/>
              </w:rPr>
            </w:pPr>
            <w:r w:rsidRPr="00DA060F">
              <w:rPr>
                <w:bCs/>
                <w:kern w:val="2"/>
                <w:lang w:eastAsia="ko-KR"/>
              </w:rPr>
              <w:t>Июль</w:t>
            </w:r>
          </w:p>
        </w:tc>
        <w:tc>
          <w:tcPr>
            <w:tcW w:w="4550" w:type="pct"/>
          </w:tcPr>
          <w:p w:rsidR="00DA060F" w:rsidRPr="00DA060F" w:rsidRDefault="00DA060F" w:rsidP="009225F5">
            <w:pPr>
              <w:widowControl w:val="0"/>
              <w:autoSpaceDE w:val="0"/>
              <w:autoSpaceDN w:val="0"/>
              <w:jc w:val="both"/>
              <w:rPr>
                <w:bCs/>
                <w:kern w:val="2"/>
                <w:lang w:eastAsia="ko-KR"/>
              </w:rPr>
            </w:pPr>
            <w:r w:rsidRPr="00DA060F">
              <w:rPr>
                <w:bCs/>
                <w:kern w:val="2"/>
                <w:lang w:eastAsia="ko-KR"/>
              </w:rPr>
              <w:t>День семьи, любви и верности</w:t>
            </w:r>
          </w:p>
        </w:tc>
      </w:tr>
      <w:tr w:rsidR="00DA060F" w:rsidRPr="00DA060F" w:rsidTr="009225F5">
        <w:trPr>
          <w:trHeight w:val="314"/>
        </w:trPr>
        <w:tc>
          <w:tcPr>
            <w:tcW w:w="450" w:type="pct"/>
          </w:tcPr>
          <w:p w:rsidR="00DA060F" w:rsidRPr="00DA060F" w:rsidRDefault="00DA060F" w:rsidP="009225F5">
            <w:pPr>
              <w:widowControl w:val="0"/>
              <w:autoSpaceDE w:val="0"/>
              <w:autoSpaceDN w:val="0"/>
              <w:jc w:val="both"/>
              <w:rPr>
                <w:bCs/>
                <w:kern w:val="2"/>
                <w:lang w:eastAsia="ko-KR"/>
              </w:rPr>
            </w:pPr>
            <w:r w:rsidRPr="00DA060F">
              <w:rPr>
                <w:bCs/>
                <w:kern w:val="2"/>
                <w:lang w:eastAsia="ko-KR"/>
              </w:rPr>
              <w:t>Август</w:t>
            </w:r>
          </w:p>
        </w:tc>
        <w:tc>
          <w:tcPr>
            <w:tcW w:w="4550" w:type="pct"/>
          </w:tcPr>
          <w:p w:rsidR="00DA060F" w:rsidRPr="00DA060F" w:rsidRDefault="00DA060F" w:rsidP="009225F5">
            <w:pPr>
              <w:widowControl w:val="0"/>
              <w:autoSpaceDE w:val="0"/>
              <w:autoSpaceDN w:val="0"/>
              <w:jc w:val="both"/>
              <w:rPr>
                <w:bCs/>
                <w:kern w:val="2"/>
                <w:lang w:eastAsia="ko-KR"/>
              </w:rPr>
            </w:pPr>
            <w:r w:rsidRPr="00DA060F">
              <w:rPr>
                <w:bCs/>
                <w:kern w:val="2"/>
                <w:lang w:eastAsia="ko-KR"/>
              </w:rPr>
              <w:t>День Государственного Флага Российской Федерации, День воинской славы России (Курская битва, 1943)</w:t>
            </w:r>
          </w:p>
        </w:tc>
      </w:tr>
    </w:tbl>
    <w:p w:rsidR="00DA060F" w:rsidRPr="00DA060F" w:rsidRDefault="00DA060F" w:rsidP="00DA060F">
      <w:pPr>
        <w:widowControl w:val="0"/>
        <w:autoSpaceDE w:val="0"/>
        <w:autoSpaceDN w:val="0"/>
        <w:jc w:val="both"/>
        <w:rPr>
          <w:kern w:val="2"/>
          <w:lang w:eastAsia="ko-KR"/>
        </w:rPr>
      </w:pPr>
    </w:p>
    <w:p w:rsidR="00DA060F" w:rsidRPr="00DA060F" w:rsidRDefault="00DA060F" w:rsidP="00DA060F">
      <w:pPr>
        <w:jc w:val="center"/>
        <w:rPr>
          <w:b/>
        </w:rPr>
      </w:pPr>
    </w:p>
    <w:p w:rsidR="001334B0" w:rsidRPr="00DA060F" w:rsidRDefault="001334B0" w:rsidP="00B60629">
      <w:pPr>
        <w:widowControl w:val="0"/>
        <w:autoSpaceDE w:val="0"/>
        <w:autoSpaceDN w:val="0"/>
        <w:adjustRightInd w:val="0"/>
        <w:ind w:right="-1"/>
        <w:rPr>
          <w:b/>
          <w:kern w:val="2"/>
          <w:lang w:eastAsia="ko-KR"/>
        </w:rPr>
      </w:pPr>
    </w:p>
    <w:p w:rsidR="001334B0" w:rsidRPr="00DA060F" w:rsidRDefault="001334B0" w:rsidP="006E7EA5">
      <w:pPr>
        <w:widowControl w:val="0"/>
        <w:autoSpaceDE w:val="0"/>
        <w:autoSpaceDN w:val="0"/>
        <w:adjustRightInd w:val="0"/>
        <w:ind w:right="-1"/>
        <w:rPr>
          <w:b/>
          <w:kern w:val="2"/>
          <w:lang w:eastAsia="ko-KR"/>
        </w:rPr>
      </w:pPr>
    </w:p>
    <w:p w:rsidR="006412E7" w:rsidRPr="00DA060F" w:rsidRDefault="006412E7" w:rsidP="006412E7">
      <w:pPr>
        <w:widowControl w:val="0"/>
        <w:autoSpaceDE w:val="0"/>
        <w:autoSpaceDN w:val="0"/>
        <w:jc w:val="both"/>
        <w:rPr>
          <w:kern w:val="2"/>
          <w:lang w:eastAsia="ko-KR"/>
        </w:rPr>
      </w:pPr>
    </w:p>
    <w:p w:rsidR="00892EBA" w:rsidRPr="00DA060F" w:rsidRDefault="00892EBA" w:rsidP="003F6D9D">
      <w:pPr>
        <w:jc w:val="center"/>
        <w:rPr>
          <w:b/>
        </w:rPr>
      </w:pPr>
    </w:p>
    <w:sectPr w:rsidR="00892EBA" w:rsidRPr="00DA060F" w:rsidSect="003F6D9D">
      <w:headerReference w:type="first" r:id="rId10"/>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58" w:rsidRDefault="00AB6D58" w:rsidP="0018331B">
      <w:r>
        <w:separator/>
      </w:r>
    </w:p>
  </w:endnote>
  <w:endnote w:type="continuationSeparator" w:id="0">
    <w:p w:rsidR="00AB6D58" w:rsidRDefault="00AB6D58"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60F" w:rsidRDefault="00DA060F"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DA060F" w:rsidRDefault="00DA060F" w:rsidP="00733AEF">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60F" w:rsidRDefault="00DA060F">
    <w:pPr>
      <w:pStyle w:val="a7"/>
      <w:jc w:val="right"/>
    </w:pPr>
    <w:r>
      <w:fldChar w:fldCharType="begin"/>
    </w:r>
    <w:r>
      <w:instrText>PAGE   \* MERGEFORMAT</w:instrText>
    </w:r>
    <w:r>
      <w:fldChar w:fldCharType="separate"/>
    </w:r>
    <w:r>
      <w:rPr>
        <w:noProof/>
      </w:rPr>
      <w:t>1</w:t>
    </w:r>
    <w:r>
      <w:rPr>
        <w:noProof/>
      </w:rPr>
      <w:fldChar w:fldCharType="end"/>
    </w:r>
  </w:p>
  <w:p w:rsidR="00DA060F" w:rsidRDefault="00DA060F" w:rsidP="00733AEF">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58" w:rsidRDefault="00AB6D58" w:rsidP="0018331B">
      <w:r>
        <w:separator/>
      </w:r>
    </w:p>
  </w:footnote>
  <w:footnote w:type="continuationSeparator" w:id="0">
    <w:p w:rsidR="00AB6D58" w:rsidRDefault="00AB6D58" w:rsidP="001833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BE" w:rsidRDefault="003257BE">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8166BCC"/>
    <w:multiLevelType w:val="hybridMultilevel"/>
    <w:tmpl w:val="65AC1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1898357A"/>
    <w:multiLevelType w:val="hybridMultilevel"/>
    <w:tmpl w:val="7D164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0988"/>
    <w:multiLevelType w:val="hybridMultilevel"/>
    <w:tmpl w:val="65AC15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CF93EAB"/>
    <w:multiLevelType w:val="hybridMultilevel"/>
    <w:tmpl w:val="65AC15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8" w15:restartNumberingAfterBreak="0">
    <w:nsid w:val="34B96965"/>
    <w:multiLevelType w:val="hybridMultilevel"/>
    <w:tmpl w:val="32322BAA"/>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B904502"/>
    <w:multiLevelType w:val="hybridMultilevel"/>
    <w:tmpl w:val="43487D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432B80"/>
    <w:multiLevelType w:val="hybridMultilevel"/>
    <w:tmpl w:val="6786DB3E"/>
    <w:lvl w:ilvl="0" w:tplc="884E9902">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EB3582"/>
    <w:multiLevelType w:val="hybridMultilevel"/>
    <w:tmpl w:val="FF728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D206E4E"/>
    <w:multiLevelType w:val="hybridMultilevel"/>
    <w:tmpl w:val="3F96C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306D89"/>
    <w:multiLevelType w:val="hybridMultilevel"/>
    <w:tmpl w:val="1804C244"/>
    <w:lvl w:ilvl="0" w:tplc="A9B63DFC">
      <w:start w:val="68"/>
      <w:numFmt w:val="decimal"/>
      <w:lvlText w:val="%1."/>
      <w:lvlJc w:val="left"/>
      <w:pPr>
        <w:ind w:left="7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15"/>
  </w:num>
  <w:num w:numId="3">
    <w:abstractNumId w:val="0"/>
  </w:num>
  <w:num w:numId="4">
    <w:abstractNumId w:val="7"/>
    <w:lvlOverride w:ilvl="0">
      <w:startOverride w:val="1"/>
    </w:lvlOverride>
  </w:num>
  <w:num w:numId="5">
    <w:abstractNumId w:val="6"/>
  </w:num>
  <w:num w:numId="6">
    <w:abstractNumId w:val="2"/>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4"/>
  </w:num>
  <w:num w:numId="14">
    <w:abstractNumId w:val="11"/>
  </w:num>
  <w:num w:numId="15">
    <w:abstractNumId w:val="14"/>
  </w:num>
  <w:num w:numId="16">
    <w:abstractNumId w:val="10"/>
  </w:num>
  <w:num w:numId="17">
    <w:abstractNumId w:val="1"/>
  </w:num>
  <w:num w:numId="18">
    <w:abstractNumId w:val="3"/>
  </w:num>
  <w:num w:numId="1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4A6E"/>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2C48"/>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488E"/>
    <w:rsid w:val="00057F50"/>
    <w:rsid w:val="0006056D"/>
    <w:rsid w:val="00060F82"/>
    <w:rsid w:val="000612B5"/>
    <w:rsid w:val="00061CE4"/>
    <w:rsid w:val="00065835"/>
    <w:rsid w:val="0006619D"/>
    <w:rsid w:val="0007038C"/>
    <w:rsid w:val="0007067D"/>
    <w:rsid w:val="00070F3B"/>
    <w:rsid w:val="0007169E"/>
    <w:rsid w:val="00072900"/>
    <w:rsid w:val="00072A94"/>
    <w:rsid w:val="0007467C"/>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6FD"/>
    <w:rsid w:val="000A6DCA"/>
    <w:rsid w:val="000B09A5"/>
    <w:rsid w:val="000B1BD1"/>
    <w:rsid w:val="000B3043"/>
    <w:rsid w:val="000B36AA"/>
    <w:rsid w:val="000B4C3C"/>
    <w:rsid w:val="000B6788"/>
    <w:rsid w:val="000C23E1"/>
    <w:rsid w:val="000C319F"/>
    <w:rsid w:val="000C5E6C"/>
    <w:rsid w:val="000C5EEA"/>
    <w:rsid w:val="000D0249"/>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2C32"/>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496"/>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4B0"/>
    <w:rsid w:val="0013351E"/>
    <w:rsid w:val="00133792"/>
    <w:rsid w:val="00133A3F"/>
    <w:rsid w:val="00134D4C"/>
    <w:rsid w:val="001355FB"/>
    <w:rsid w:val="00135CA9"/>
    <w:rsid w:val="001400ED"/>
    <w:rsid w:val="00141D62"/>
    <w:rsid w:val="00145D8D"/>
    <w:rsid w:val="00146649"/>
    <w:rsid w:val="001472DC"/>
    <w:rsid w:val="00147337"/>
    <w:rsid w:val="00147ADE"/>
    <w:rsid w:val="00147D34"/>
    <w:rsid w:val="00150D7C"/>
    <w:rsid w:val="001513DD"/>
    <w:rsid w:val="00152327"/>
    <w:rsid w:val="00152FD2"/>
    <w:rsid w:val="00153832"/>
    <w:rsid w:val="0015462C"/>
    <w:rsid w:val="00156172"/>
    <w:rsid w:val="00156B61"/>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1B5"/>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55D2"/>
    <w:rsid w:val="001C6DB0"/>
    <w:rsid w:val="001D0539"/>
    <w:rsid w:val="001D08DE"/>
    <w:rsid w:val="001D0FA0"/>
    <w:rsid w:val="001D168F"/>
    <w:rsid w:val="001D1C87"/>
    <w:rsid w:val="001D30A0"/>
    <w:rsid w:val="001D3304"/>
    <w:rsid w:val="001D4AF4"/>
    <w:rsid w:val="001D56F7"/>
    <w:rsid w:val="001D5964"/>
    <w:rsid w:val="001D61BC"/>
    <w:rsid w:val="001D6DC2"/>
    <w:rsid w:val="001D7661"/>
    <w:rsid w:val="001E1455"/>
    <w:rsid w:val="001E1BC0"/>
    <w:rsid w:val="001E21C0"/>
    <w:rsid w:val="001E3EBD"/>
    <w:rsid w:val="001E4757"/>
    <w:rsid w:val="001E5D99"/>
    <w:rsid w:val="001E627B"/>
    <w:rsid w:val="001E6C73"/>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28BF"/>
    <w:rsid w:val="0020335E"/>
    <w:rsid w:val="002045E2"/>
    <w:rsid w:val="002060D1"/>
    <w:rsid w:val="00207918"/>
    <w:rsid w:val="00210035"/>
    <w:rsid w:val="0021026D"/>
    <w:rsid w:val="0021043F"/>
    <w:rsid w:val="00210587"/>
    <w:rsid w:val="0021062E"/>
    <w:rsid w:val="00210CD7"/>
    <w:rsid w:val="00212448"/>
    <w:rsid w:val="0021289D"/>
    <w:rsid w:val="00212919"/>
    <w:rsid w:val="002133AE"/>
    <w:rsid w:val="00213BCD"/>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6F3"/>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4E54"/>
    <w:rsid w:val="0025544C"/>
    <w:rsid w:val="002555E9"/>
    <w:rsid w:val="00256C1D"/>
    <w:rsid w:val="00256D5B"/>
    <w:rsid w:val="00260A80"/>
    <w:rsid w:val="00260B23"/>
    <w:rsid w:val="0026138E"/>
    <w:rsid w:val="002613BC"/>
    <w:rsid w:val="0026195A"/>
    <w:rsid w:val="00261AC8"/>
    <w:rsid w:val="00262EAA"/>
    <w:rsid w:val="0026579D"/>
    <w:rsid w:val="002659FD"/>
    <w:rsid w:val="002664E1"/>
    <w:rsid w:val="00266C39"/>
    <w:rsid w:val="00266DE7"/>
    <w:rsid w:val="002679A0"/>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2F7C"/>
    <w:rsid w:val="002A4A89"/>
    <w:rsid w:val="002A4E3E"/>
    <w:rsid w:val="002A55A5"/>
    <w:rsid w:val="002A5AE9"/>
    <w:rsid w:val="002A62BA"/>
    <w:rsid w:val="002A7C61"/>
    <w:rsid w:val="002B0F64"/>
    <w:rsid w:val="002B109C"/>
    <w:rsid w:val="002B1366"/>
    <w:rsid w:val="002B5192"/>
    <w:rsid w:val="002B5C49"/>
    <w:rsid w:val="002B606A"/>
    <w:rsid w:val="002B6503"/>
    <w:rsid w:val="002B7A5D"/>
    <w:rsid w:val="002C4887"/>
    <w:rsid w:val="002C4AB2"/>
    <w:rsid w:val="002C4E8B"/>
    <w:rsid w:val="002C6E99"/>
    <w:rsid w:val="002D03BD"/>
    <w:rsid w:val="002D186E"/>
    <w:rsid w:val="002D1E9D"/>
    <w:rsid w:val="002D2B90"/>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171D7"/>
    <w:rsid w:val="00321390"/>
    <w:rsid w:val="00322AAD"/>
    <w:rsid w:val="00323495"/>
    <w:rsid w:val="00324ED0"/>
    <w:rsid w:val="00325507"/>
    <w:rsid w:val="003257BE"/>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45DF"/>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5A2B"/>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51B7"/>
    <w:rsid w:val="003D6F46"/>
    <w:rsid w:val="003D77F0"/>
    <w:rsid w:val="003D7DBD"/>
    <w:rsid w:val="003E05BE"/>
    <w:rsid w:val="003E08C3"/>
    <w:rsid w:val="003E115D"/>
    <w:rsid w:val="003E1C1F"/>
    <w:rsid w:val="003E240B"/>
    <w:rsid w:val="003E26BE"/>
    <w:rsid w:val="003E2D57"/>
    <w:rsid w:val="003E64A9"/>
    <w:rsid w:val="003E74B5"/>
    <w:rsid w:val="003F08F7"/>
    <w:rsid w:val="003F0964"/>
    <w:rsid w:val="003F0FCD"/>
    <w:rsid w:val="003F1F83"/>
    <w:rsid w:val="003F2499"/>
    <w:rsid w:val="003F4C74"/>
    <w:rsid w:val="003F4E6F"/>
    <w:rsid w:val="003F58CA"/>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3202"/>
    <w:rsid w:val="004366D6"/>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5EF"/>
    <w:rsid w:val="0047662C"/>
    <w:rsid w:val="004772FB"/>
    <w:rsid w:val="00477962"/>
    <w:rsid w:val="00477F41"/>
    <w:rsid w:val="0048069C"/>
    <w:rsid w:val="00480860"/>
    <w:rsid w:val="0048088C"/>
    <w:rsid w:val="004813DF"/>
    <w:rsid w:val="004816C3"/>
    <w:rsid w:val="00481A7D"/>
    <w:rsid w:val="004822F4"/>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4C3"/>
    <w:rsid w:val="004C2A09"/>
    <w:rsid w:val="004C4305"/>
    <w:rsid w:val="004C5268"/>
    <w:rsid w:val="004C5A00"/>
    <w:rsid w:val="004C624F"/>
    <w:rsid w:val="004C67B2"/>
    <w:rsid w:val="004C68BE"/>
    <w:rsid w:val="004D0277"/>
    <w:rsid w:val="004D1C9B"/>
    <w:rsid w:val="004D2274"/>
    <w:rsid w:val="004D2698"/>
    <w:rsid w:val="004D2BCE"/>
    <w:rsid w:val="004D2CF0"/>
    <w:rsid w:val="004D3789"/>
    <w:rsid w:val="004D3955"/>
    <w:rsid w:val="004D3AAB"/>
    <w:rsid w:val="004D756C"/>
    <w:rsid w:val="004D76D7"/>
    <w:rsid w:val="004E01AC"/>
    <w:rsid w:val="004E0A94"/>
    <w:rsid w:val="004E1C1E"/>
    <w:rsid w:val="004E1E63"/>
    <w:rsid w:val="004E3122"/>
    <w:rsid w:val="004E381C"/>
    <w:rsid w:val="004E554A"/>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072CE"/>
    <w:rsid w:val="005105D6"/>
    <w:rsid w:val="0051064E"/>
    <w:rsid w:val="00511854"/>
    <w:rsid w:val="005142A9"/>
    <w:rsid w:val="00516020"/>
    <w:rsid w:val="0051760C"/>
    <w:rsid w:val="00521218"/>
    <w:rsid w:val="00521507"/>
    <w:rsid w:val="005215E3"/>
    <w:rsid w:val="00522425"/>
    <w:rsid w:val="00522CC1"/>
    <w:rsid w:val="00523F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36555"/>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52E0"/>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5CED"/>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B50"/>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6D00"/>
    <w:rsid w:val="005D7474"/>
    <w:rsid w:val="005D7AB1"/>
    <w:rsid w:val="005E1E45"/>
    <w:rsid w:val="005E3D68"/>
    <w:rsid w:val="005E571D"/>
    <w:rsid w:val="005E6417"/>
    <w:rsid w:val="005E6CE8"/>
    <w:rsid w:val="005E707F"/>
    <w:rsid w:val="005E7AD8"/>
    <w:rsid w:val="005F154A"/>
    <w:rsid w:val="005F3AC4"/>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1BF"/>
    <w:rsid w:val="006973B8"/>
    <w:rsid w:val="006A2472"/>
    <w:rsid w:val="006A2F31"/>
    <w:rsid w:val="006A3F40"/>
    <w:rsid w:val="006A41B3"/>
    <w:rsid w:val="006A4322"/>
    <w:rsid w:val="006A51CF"/>
    <w:rsid w:val="006A5332"/>
    <w:rsid w:val="006A5D23"/>
    <w:rsid w:val="006A6BCF"/>
    <w:rsid w:val="006B12CD"/>
    <w:rsid w:val="006B2948"/>
    <w:rsid w:val="006B3350"/>
    <w:rsid w:val="006B45FF"/>
    <w:rsid w:val="006B5024"/>
    <w:rsid w:val="006B507F"/>
    <w:rsid w:val="006B5500"/>
    <w:rsid w:val="006B67C2"/>
    <w:rsid w:val="006B6B9F"/>
    <w:rsid w:val="006B6BE9"/>
    <w:rsid w:val="006B6F3C"/>
    <w:rsid w:val="006B7B88"/>
    <w:rsid w:val="006B7DBE"/>
    <w:rsid w:val="006C051F"/>
    <w:rsid w:val="006C09AB"/>
    <w:rsid w:val="006C244C"/>
    <w:rsid w:val="006C47AE"/>
    <w:rsid w:val="006C483B"/>
    <w:rsid w:val="006C6D6D"/>
    <w:rsid w:val="006C7490"/>
    <w:rsid w:val="006C7B1C"/>
    <w:rsid w:val="006C7C69"/>
    <w:rsid w:val="006D0C4A"/>
    <w:rsid w:val="006D1E4F"/>
    <w:rsid w:val="006D1F0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E7EA5"/>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033"/>
    <w:rsid w:val="0071251D"/>
    <w:rsid w:val="00712ECA"/>
    <w:rsid w:val="00713A4A"/>
    <w:rsid w:val="00713A8B"/>
    <w:rsid w:val="00713CB9"/>
    <w:rsid w:val="007158FF"/>
    <w:rsid w:val="00715D3F"/>
    <w:rsid w:val="00716673"/>
    <w:rsid w:val="0072042B"/>
    <w:rsid w:val="007210F8"/>
    <w:rsid w:val="00722319"/>
    <w:rsid w:val="00722EAD"/>
    <w:rsid w:val="0072409F"/>
    <w:rsid w:val="00724E13"/>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6B99"/>
    <w:rsid w:val="007A70A0"/>
    <w:rsid w:val="007A7273"/>
    <w:rsid w:val="007A7C85"/>
    <w:rsid w:val="007B0027"/>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18C0"/>
    <w:rsid w:val="007E25D0"/>
    <w:rsid w:val="007E2AE6"/>
    <w:rsid w:val="007E4B26"/>
    <w:rsid w:val="007E4EE9"/>
    <w:rsid w:val="007E50E3"/>
    <w:rsid w:val="007E597E"/>
    <w:rsid w:val="007E74EF"/>
    <w:rsid w:val="007E76E5"/>
    <w:rsid w:val="007F2B14"/>
    <w:rsid w:val="007F3A1E"/>
    <w:rsid w:val="007F3BDE"/>
    <w:rsid w:val="007F4896"/>
    <w:rsid w:val="007F4E5A"/>
    <w:rsid w:val="007F4ECB"/>
    <w:rsid w:val="007F52DF"/>
    <w:rsid w:val="007F58D5"/>
    <w:rsid w:val="007F5E41"/>
    <w:rsid w:val="007F6B4D"/>
    <w:rsid w:val="007F781C"/>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3CF2"/>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B10"/>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2A26"/>
    <w:rsid w:val="008B48CE"/>
    <w:rsid w:val="008B6915"/>
    <w:rsid w:val="008B7EC4"/>
    <w:rsid w:val="008B7F4D"/>
    <w:rsid w:val="008C18C4"/>
    <w:rsid w:val="008C246A"/>
    <w:rsid w:val="008C368C"/>
    <w:rsid w:val="008C45E1"/>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8A0"/>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24F1"/>
    <w:rsid w:val="009144F3"/>
    <w:rsid w:val="00914F37"/>
    <w:rsid w:val="00915396"/>
    <w:rsid w:val="00915674"/>
    <w:rsid w:val="009161A6"/>
    <w:rsid w:val="00916507"/>
    <w:rsid w:val="00916B27"/>
    <w:rsid w:val="0092005E"/>
    <w:rsid w:val="0092029E"/>
    <w:rsid w:val="00920621"/>
    <w:rsid w:val="00921C94"/>
    <w:rsid w:val="009229AC"/>
    <w:rsid w:val="009231BF"/>
    <w:rsid w:val="00924339"/>
    <w:rsid w:val="00924E51"/>
    <w:rsid w:val="009251C9"/>
    <w:rsid w:val="0092583A"/>
    <w:rsid w:val="009264C6"/>
    <w:rsid w:val="00926D02"/>
    <w:rsid w:val="00926D33"/>
    <w:rsid w:val="00927970"/>
    <w:rsid w:val="00931700"/>
    <w:rsid w:val="00931EFB"/>
    <w:rsid w:val="00931FB4"/>
    <w:rsid w:val="00932249"/>
    <w:rsid w:val="009325D0"/>
    <w:rsid w:val="00934084"/>
    <w:rsid w:val="009366AD"/>
    <w:rsid w:val="00936B18"/>
    <w:rsid w:val="009408C9"/>
    <w:rsid w:val="00941A04"/>
    <w:rsid w:val="00941FCB"/>
    <w:rsid w:val="00941FFB"/>
    <w:rsid w:val="00943658"/>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57F64"/>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13AA"/>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2C7C"/>
    <w:rsid w:val="009D3C0C"/>
    <w:rsid w:val="009D4CB2"/>
    <w:rsid w:val="009D4D7A"/>
    <w:rsid w:val="009D6402"/>
    <w:rsid w:val="009D64A7"/>
    <w:rsid w:val="009E1542"/>
    <w:rsid w:val="009E3323"/>
    <w:rsid w:val="009E3B3F"/>
    <w:rsid w:val="009E3B47"/>
    <w:rsid w:val="009E474B"/>
    <w:rsid w:val="009E5922"/>
    <w:rsid w:val="009E64FA"/>
    <w:rsid w:val="009E6B1E"/>
    <w:rsid w:val="009F14EF"/>
    <w:rsid w:val="009F5878"/>
    <w:rsid w:val="009F6D9A"/>
    <w:rsid w:val="009F75CC"/>
    <w:rsid w:val="009F768C"/>
    <w:rsid w:val="00A00D2C"/>
    <w:rsid w:val="00A01E91"/>
    <w:rsid w:val="00A022DE"/>
    <w:rsid w:val="00A02A22"/>
    <w:rsid w:val="00A03207"/>
    <w:rsid w:val="00A0346B"/>
    <w:rsid w:val="00A03894"/>
    <w:rsid w:val="00A03985"/>
    <w:rsid w:val="00A0753D"/>
    <w:rsid w:val="00A07AB8"/>
    <w:rsid w:val="00A10AFA"/>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4AB"/>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6FBA"/>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114"/>
    <w:rsid w:val="00A92410"/>
    <w:rsid w:val="00A93A17"/>
    <w:rsid w:val="00A93BA6"/>
    <w:rsid w:val="00A946D0"/>
    <w:rsid w:val="00A94FE9"/>
    <w:rsid w:val="00A95683"/>
    <w:rsid w:val="00A9669F"/>
    <w:rsid w:val="00A970B8"/>
    <w:rsid w:val="00AA2A41"/>
    <w:rsid w:val="00AA6300"/>
    <w:rsid w:val="00AA6799"/>
    <w:rsid w:val="00AA7F17"/>
    <w:rsid w:val="00AA7F53"/>
    <w:rsid w:val="00AB0298"/>
    <w:rsid w:val="00AB4D29"/>
    <w:rsid w:val="00AB4FC7"/>
    <w:rsid w:val="00AB56DB"/>
    <w:rsid w:val="00AB6D58"/>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158"/>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35D9"/>
    <w:rsid w:val="00B24A28"/>
    <w:rsid w:val="00B25560"/>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4F6A"/>
    <w:rsid w:val="00B55CB7"/>
    <w:rsid w:val="00B56D3A"/>
    <w:rsid w:val="00B60629"/>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4398"/>
    <w:rsid w:val="00B849BD"/>
    <w:rsid w:val="00B85305"/>
    <w:rsid w:val="00B85491"/>
    <w:rsid w:val="00B86642"/>
    <w:rsid w:val="00B87637"/>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559F"/>
    <w:rsid w:val="00BC6224"/>
    <w:rsid w:val="00BC6585"/>
    <w:rsid w:val="00BC7C88"/>
    <w:rsid w:val="00BD0FF4"/>
    <w:rsid w:val="00BD1144"/>
    <w:rsid w:val="00BD229A"/>
    <w:rsid w:val="00BD364E"/>
    <w:rsid w:val="00BD56D4"/>
    <w:rsid w:val="00BD62C1"/>
    <w:rsid w:val="00BD73D9"/>
    <w:rsid w:val="00BE1216"/>
    <w:rsid w:val="00BE1248"/>
    <w:rsid w:val="00BE1FA0"/>
    <w:rsid w:val="00BE404B"/>
    <w:rsid w:val="00BE5F7E"/>
    <w:rsid w:val="00BE6634"/>
    <w:rsid w:val="00BE7180"/>
    <w:rsid w:val="00BE7453"/>
    <w:rsid w:val="00BE75C6"/>
    <w:rsid w:val="00BF1A57"/>
    <w:rsid w:val="00BF1F8C"/>
    <w:rsid w:val="00BF28CB"/>
    <w:rsid w:val="00BF2BE2"/>
    <w:rsid w:val="00BF2C90"/>
    <w:rsid w:val="00BF3143"/>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453A"/>
    <w:rsid w:val="00C16032"/>
    <w:rsid w:val="00C16A85"/>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0886"/>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3177"/>
    <w:rsid w:val="00C94E49"/>
    <w:rsid w:val="00C94EC6"/>
    <w:rsid w:val="00C9738B"/>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995"/>
    <w:rsid w:val="00CD2B0E"/>
    <w:rsid w:val="00CD376C"/>
    <w:rsid w:val="00CD383E"/>
    <w:rsid w:val="00CD4789"/>
    <w:rsid w:val="00CD5260"/>
    <w:rsid w:val="00CD5743"/>
    <w:rsid w:val="00CD7571"/>
    <w:rsid w:val="00CD7B59"/>
    <w:rsid w:val="00CE1480"/>
    <w:rsid w:val="00CE16A5"/>
    <w:rsid w:val="00CE1CD4"/>
    <w:rsid w:val="00CE2644"/>
    <w:rsid w:val="00CE27E6"/>
    <w:rsid w:val="00CE2F6A"/>
    <w:rsid w:val="00CE5505"/>
    <w:rsid w:val="00CE5A26"/>
    <w:rsid w:val="00CE5EE5"/>
    <w:rsid w:val="00CE7AE1"/>
    <w:rsid w:val="00CF0C5A"/>
    <w:rsid w:val="00CF1181"/>
    <w:rsid w:val="00CF1CCB"/>
    <w:rsid w:val="00CF2C57"/>
    <w:rsid w:val="00CF3760"/>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6FDF"/>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60F"/>
    <w:rsid w:val="00DA0961"/>
    <w:rsid w:val="00DA16E1"/>
    <w:rsid w:val="00DA583A"/>
    <w:rsid w:val="00DA708E"/>
    <w:rsid w:val="00DA7A02"/>
    <w:rsid w:val="00DB0392"/>
    <w:rsid w:val="00DB1581"/>
    <w:rsid w:val="00DB1E08"/>
    <w:rsid w:val="00DB3104"/>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E9E"/>
    <w:rsid w:val="00DD1F05"/>
    <w:rsid w:val="00DD2A09"/>
    <w:rsid w:val="00DD3519"/>
    <w:rsid w:val="00DD35DA"/>
    <w:rsid w:val="00DD4295"/>
    <w:rsid w:val="00DD4347"/>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03"/>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DED"/>
    <w:rsid w:val="00E15EF1"/>
    <w:rsid w:val="00E15F9F"/>
    <w:rsid w:val="00E2027B"/>
    <w:rsid w:val="00E20DB7"/>
    <w:rsid w:val="00E223BF"/>
    <w:rsid w:val="00E22E85"/>
    <w:rsid w:val="00E24474"/>
    <w:rsid w:val="00E24A0B"/>
    <w:rsid w:val="00E25AA9"/>
    <w:rsid w:val="00E25B25"/>
    <w:rsid w:val="00E302BF"/>
    <w:rsid w:val="00E30CA8"/>
    <w:rsid w:val="00E30DFE"/>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7AA"/>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472"/>
    <w:rsid w:val="00E838AC"/>
    <w:rsid w:val="00E8596C"/>
    <w:rsid w:val="00E85C03"/>
    <w:rsid w:val="00E86560"/>
    <w:rsid w:val="00E86D29"/>
    <w:rsid w:val="00E870A2"/>
    <w:rsid w:val="00E876D7"/>
    <w:rsid w:val="00E87D1E"/>
    <w:rsid w:val="00E910D5"/>
    <w:rsid w:val="00E9117B"/>
    <w:rsid w:val="00E9216D"/>
    <w:rsid w:val="00E926CF"/>
    <w:rsid w:val="00E93397"/>
    <w:rsid w:val="00E94ADC"/>
    <w:rsid w:val="00E94E68"/>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12A"/>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4CA6"/>
    <w:rsid w:val="00EF603E"/>
    <w:rsid w:val="00EF7D78"/>
    <w:rsid w:val="00F00D83"/>
    <w:rsid w:val="00F01943"/>
    <w:rsid w:val="00F019FC"/>
    <w:rsid w:val="00F02B44"/>
    <w:rsid w:val="00F03452"/>
    <w:rsid w:val="00F05BC6"/>
    <w:rsid w:val="00F05C76"/>
    <w:rsid w:val="00F10854"/>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3060"/>
    <w:rsid w:val="00F44267"/>
    <w:rsid w:val="00F45C06"/>
    <w:rsid w:val="00F46679"/>
    <w:rsid w:val="00F46A0C"/>
    <w:rsid w:val="00F4792D"/>
    <w:rsid w:val="00F5077B"/>
    <w:rsid w:val="00F53287"/>
    <w:rsid w:val="00F545C3"/>
    <w:rsid w:val="00F5480A"/>
    <w:rsid w:val="00F55B78"/>
    <w:rsid w:val="00F57025"/>
    <w:rsid w:val="00F570EA"/>
    <w:rsid w:val="00F57D76"/>
    <w:rsid w:val="00F614E0"/>
    <w:rsid w:val="00F616D0"/>
    <w:rsid w:val="00F63E34"/>
    <w:rsid w:val="00F64CBF"/>
    <w:rsid w:val="00F656BD"/>
    <w:rsid w:val="00F6623D"/>
    <w:rsid w:val="00F67D0A"/>
    <w:rsid w:val="00F71AD0"/>
    <w:rsid w:val="00F72DEA"/>
    <w:rsid w:val="00F750BC"/>
    <w:rsid w:val="00F75277"/>
    <w:rsid w:val="00F7593B"/>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45D"/>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6944"/>
    <w:rsid w:val="00FF69D1"/>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C321F5"/>
  <w15:docId w15:val="{BC1D90C3-626F-480E-88B2-8D8C16AB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F3AC4"/>
    <w:rPr>
      <w:rFonts w:ascii="Times New Roman" w:hAnsi="Times New Roman"/>
      <w:sz w:val="24"/>
      <w:szCs w:val="24"/>
    </w:rPr>
  </w:style>
  <w:style w:type="paragraph" w:styleId="1">
    <w:name w:val="heading 1"/>
    <w:basedOn w:val="a1"/>
    <w:next w:val="a1"/>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1"/>
    <w:next w:val="a1"/>
    <w:link w:val="20"/>
    <w:uiPriority w:val="9"/>
    <w:qFormat/>
    <w:rsid w:val="0018331B"/>
    <w:pPr>
      <w:keepNext/>
      <w:spacing w:before="240" w:after="60"/>
      <w:outlineLvl w:val="1"/>
    </w:pPr>
    <w:rPr>
      <w:rFonts w:ascii="Arial" w:hAnsi="Arial"/>
      <w:b/>
      <w:bCs/>
      <w:i/>
      <w:iCs/>
      <w:sz w:val="28"/>
      <w:szCs w:val="28"/>
    </w:rPr>
  </w:style>
  <w:style w:type="paragraph" w:styleId="3">
    <w:name w:val="heading 3"/>
    <w:basedOn w:val="a1"/>
    <w:next w:val="a1"/>
    <w:link w:val="30"/>
    <w:uiPriority w:val="9"/>
    <w:qFormat/>
    <w:rsid w:val="0018331B"/>
    <w:pPr>
      <w:keepNext/>
      <w:spacing w:before="240" w:after="60"/>
      <w:outlineLvl w:val="2"/>
    </w:pPr>
    <w:rPr>
      <w:rFonts w:ascii="Arial" w:hAnsi="Arial"/>
      <w:b/>
      <w:bCs/>
      <w:sz w:val="26"/>
      <w:szCs w:val="26"/>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1334B0"/>
    <w:pPr>
      <w:spacing w:before="240" w:after="60"/>
      <w:outlineLvl w:val="4"/>
    </w:pPr>
    <w:rPr>
      <w:rFonts w:ascii="Calibri" w:hAnsi="Calibri"/>
      <w:b/>
      <w:bCs/>
      <w:i/>
      <w:iCs/>
      <w:sz w:val="26"/>
      <w:szCs w:val="26"/>
    </w:rPr>
  </w:style>
  <w:style w:type="paragraph" w:styleId="6">
    <w:name w:val="heading 6"/>
    <w:basedOn w:val="a1"/>
    <w:next w:val="a1"/>
    <w:link w:val="60"/>
    <w:uiPriority w:val="9"/>
    <w:semiHidden/>
    <w:unhideWhenUsed/>
    <w:qFormat/>
    <w:rsid w:val="001334B0"/>
    <w:pPr>
      <w:keepNext/>
      <w:keepLines/>
      <w:spacing w:before="200" w:after="40"/>
      <w:outlineLvl w:val="5"/>
    </w:pPr>
    <w:rPr>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18331B"/>
    <w:pPr>
      <w:tabs>
        <w:tab w:val="center" w:pos="4677"/>
        <w:tab w:val="right" w:pos="9355"/>
      </w:tabs>
      <w:spacing w:before="120" w:after="120"/>
    </w:p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basedOn w:val="a1"/>
    <w:uiPriority w:val="99"/>
    <w:qFormat/>
    <w:rsid w:val="0018331B"/>
    <w:pPr>
      <w:widowControl w:val="0"/>
    </w:pPr>
    <w:rPr>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c"/>
    <w:uiPriority w:val="99"/>
    <w:qFormat/>
    <w:rsid w:val="0018331B"/>
    <w:rPr>
      <w:sz w:val="20"/>
      <w:szCs w:val="20"/>
      <w:lang w:val="en-US"/>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b"/>
    <w:uiPriority w:val="99"/>
    <w:locked/>
    <w:rsid w:val="0018331B"/>
    <w:rPr>
      <w:rFonts w:ascii="Times New Roman" w:hAnsi="Times New Roman" w:cs="Times New Roman"/>
      <w:sz w:val="20"/>
      <w:szCs w:val="20"/>
      <w:lang w:val="en-US"/>
    </w:rPr>
  </w:style>
  <w:style w:type="character" w:styleId="ad">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ind w:left="720" w:hanging="360"/>
      <w:jc w:val="both"/>
    </w:pPr>
    <w:rPr>
      <w:rFonts w:ascii="Arial" w:eastAsia="Batang" w:hAnsi="Arial"/>
      <w:sz w:val="20"/>
      <w:lang w:eastAsia="ko-KR"/>
    </w:rPr>
  </w:style>
  <w:style w:type="character" w:styleId="ae">
    <w:name w:val="Hyperlink"/>
    <w:uiPriority w:val="99"/>
    <w:rsid w:val="0018331B"/>
    <w:rPr>
      <w:rFonts w:cs="Times New Roman"/>
      <w:color w:val="0000FF"/>
      <w:u w:val="single"/>
    </w:rPr>
  </w:style>
  <w:style w:type="paragraph" w:styleId="11">
    <w:name w:val="toc 1"/>
    <w:basedOn w:val="a1"/>
    <w:next w:val="a1"/>
    <w:autoRedefine/>
    <w:uiPriority w:val="39"/>
    <w:qFormat/>
    <w:rsid w:val="0018331B"/>
    <w:pPr>
      <w:spacing w:before="240" w:after="120"/>
    </w:pPr>
    <w:rPr>
      <w:rFonts w:cs="Calibri"/>
      <w:b/>
      <w:bCs/>
      <w:sz w:val="20"/>
      <w:szCs w:val="20"/>
    </w:rPr>
  </w:style>
  <w:style w:type="paragraph" w:styleId="24">
    <w:name w:val="toc 2"/>
    <w:basedOn w:val="a1"/>
    <w:next w:val="a1"/>
    <w:autoRedefine/>
    <w:uiPriority w:val="39"/>
    <w:qFormat/>
    <w:rsid w:val="0018331B"/>
    <w:pPr>
      <w:spacing w:before="120"/>
      <w:ind w:left="240"/>
    </w:pPr>
    <w:rPr>
      <w:rFonts w:cs="Calibri"/>
      <w:i/>
      <w:iCs/>
      <w:sz w:val="20"/>
      <w:szCs w:val="20"/>
    </w:rPr>
  </w:style>
  <w:style w:type="paragraph" w:styleId="31">
    <w:name w:val="toc 3"/>
    <w:basedOn w:val="a1"/>
    <w:next w:val="a1"/>
    <w:autoRedefine/>
    <w:uiPriority w:val="39"/>
    <w:qFormat/>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
    <w:name w:val="List Paragraph"/>
    <w:aliases w:val="Содержание. 2 уровень"/>
    <w:basedOn w:val="a1"/>
    <w:link w:val="af0"/>
    <w:uiPriority w:val="34"/>
    <w:qFormat/>
    <w:rsid w:val="0018331B"/>
    <w:pPr>
      <w:spacing w:before="120" w:after="120"/>
      <w:ind w:left="708"/>
    </w:pPr>
  </w:style>
  <w:style w:type="character" w:styleId="af1">
    <w:name w:val="Emphasis"/>
    <w:qFormat/>
    <w:rsid w:val="0018331B"/>
    <w:rPr>
      <w:rFonts w:cs="Times New Roman"/>
      <w:i/>
    </w:rPr>
  </w:style>
  <w:style w:type="paragraph" w:styleId="af2">
    <w:name w:val="Balloon Text"/>
    <w:basedOn w:val="a1"/>
    <w:link w:val="af3"/>
    <w:uiPriority w:val="99"/>
    <w:rsid w:val="0018331B"/>
    <w:rPr>
      <w:rFonts w:ascii="Segoe UI" w:hAnsi="Segoe UI"/>
      <w:sz w:val="18"/>
      <w:szCs w:val="18"/>
    </w:rPr>
  </w:style>
  <w:style w:type="character" w:customStyle="1" w:styleId="af3">
    <w:name w:val="Текст выноски Знак"/>
    <w:link w:val="af2"/>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4">
    <w:name w:val="header"/>
    <w:basedOn w:val="a1"/>
    <w:link w:val="af5"/>
    <w:uiPriority w:val="99"/>
    <w:unhideWhenUsed/>
    <w:rsid w:val="0018331B"/>
    <w:pPr>
      <w:tabs>
        <w:tab w:val="center" w:pos="4677"/>
        <w:tab w:val="right" w:pos="9355"/>
      </w:tabs>
    </w:pPr>
  </w:style>
  <w:style w:type="character" w:customStyle="1" w:styleId="af5">
    <w:name w:val="Верхний колонтитул Знак"/>
    <w:link w:val="af4"/>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6">
    <w:name w:val="annotation text"/>
    <w:basedOn w:val="a1"/>
    <w:link w:val="af7"/>
    <w:uiPriority w:val="99"/>
    <w:unhideWhenUsed/>
    <w:rsid w:val="0018331B"/>
    <w:rPr>
      <w:sz w:val="20"/>
      <w:szCs w:val="20"/>
    </w:rPr>
  </w:style>
  <w:style w:type="character" w:customStyle="1" w:styleId="af7">
    <w:name w:val="Текст примечания Знак"/>
    <w:link w:val="af6"/>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8">
    <w:name w:val="annotation subject"/>
    <w:basedOn w:val="af6"/>
    <w:next w:val="af6"/>
    <w:link w:val="af9"/>
    <w:uiPriority w:val="99"/>
    <w:unhideWhenUsed/>
    <w:rsid w:val="0018331B"/>
    <w:rPr>
      <w:b/>
      <w:bCs/>
    </w:rPr>
  </w:style>
  <w:style w:type="character" w:customStyle="1" w:styleId="af9">
    <w:name w:val="Тема примечания Знак"/>
    <w:link w:val="af8"/>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1"/>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e">
    <w:name w:val="Внимание: криминал!!"/>
    <w:basedOn w:val="afd"/>
    <w:next w:val="a1"/>
    <w:uiPriority w:val="99"/>
    <w:rsid w:val="0018331B"/>
  </w:style>
  <w:style w:type="paragraph" w:customStyle="1" w:styleId="aff">
    <w:name w:val="Внимание: недобросовестность!"/>
    <w:basedOn w:val="afd"/>
    <w:next w:val="a1"/>
    <w:uiPriority w:val="99"/>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1"/>
    <w:next w:val="a1"/>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3">
    <w:name w:val="Основное меню (преемственное)"/>
    <w:basedOn w:val="a1"/>
    <w:next w:val="a1"/>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3"/>
    <w:next w:val="a1"/>
    <w:uiPriority w:val="99"/>
    <w:rsid w:val="0018331B"/>
    <w:rPr>
      <w:b/>
      <w:bCs/>
      <w:color w:val="0058A9"/>
      <w:shd w:val="clear" w:color="auto" w:fill="ECE9D8"/>
    </w:rPr>
  </w:style>
  <w:style w:type="paragraph" w:customStyle="1" w:styleId="aff4">
    <w:name w:val="Заголовок группы контролов"/>
    <w:basedOn w:val="a1"/>
    <w:next w:val="a1"/>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5">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1"/>
    <w:next w:val="a1"/>
    <w:uiPriority w:val="99"/>
    <w:rsid w:val="0018331B"/>
    <w:pPr>
      <w:widowControl w:val="0"/>
      <w:autoSpaceDE w:val="0"/>
      <w:autoSpaceDN w:val="0"/>
      <w:adjustRightInd w:val="0"/>
      <w:spacing w:line="360" w:lineRule="auto"/>
      <w:ind w:left="1612" w:hanging="892"/>
      <w:jc w:val="both"/>
    </w:p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b">
    <w:name w:val="Заголовок ЭР (правое окно)"/>
    <w:basedOn w:val="affa"/>
    <w:next w:val="a1"/>
    <w:uiPriority w:val="99"/>
    <w:rsid w:val="0018331B"/>
    <w:pPr>
      <w:spacing w:after="0"/>
      <w:jc w:val="left"/>
    </w:pPr>
  </w:style>
  <w:style w:type="paragraph" w:customStyle="1" w:styleId="affc">
    <w:name w:val="Интерактивный заголовок"/>
    <w:basedOn w:val="14"/>
    <w:next w:val="a1"/>
    <w:uiPriority w:val="99"/>
    <w:rsid w:val="0018331B"/>
    <w:rPr>
      <w:u w:val="single"/>
    </w:rPr>
  </w:style>
  <w:style w:type="paragraph" w:customStyle="1" w:styleId="affd">
    <w:name w:val="Текст информации об изменениях"/>
    <w:basedOn w:val="a1"/>
    <w:next w:val="a1"/>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e">
    <w:name w:val="Информация об изменениях"/>
    <w:basedOn w:val="affd"/>
    <w:next w:val="a1"/>
    <w:uiPriority w:val="99"/>
    <w:rsid w:val="0018331B"/>
    <w:pPr>
      <w:spacing w:before="180"/>
      <w:ind w:left="360" w:right="360" w:firstLine="0"/>
    </w:pPr>
    <w:rPr>
      <w:shd w:val="clear" w:color="auto" w:fill="EAEFED"/>
    </w:rPr>
  </w:style>
  <w:style w:type="paragraph" w:customStyle="1" w:styleId="afff">
    <w:name w:val="Текст (справка)"/>
    <w:basedOn w:val="a1"/>
    <w:next w:val="a1"/>
    <w:uiPriority w:val="99"/>
    <w:rsid w:val="0018331B"/>
    <w:pPr>
      <w:widowControl w:val="0"/>
      <w:autoSpaceDE w:val="0"/>
      <w:autoSpaceDN w:val="0"/>
      <w:adjustRightInd w:val="0"/>
      <w:spacing w:line="360" w:lineRule="auto"/>
      <w:ind w:left="170" w:right="170"/>
    </w:pPr>
  </w:style>
  <w:style w:type="paragraph" w:customStyle="1" w:styleId="afff0">
    <w:name w:val="Комментарий"/>
    <w:basedOn w:val="afff"/>
    <w:next w:val="a1"/>
    <w:uiPriority w:val="99"/>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rsid w:val="0018331B"/>
    <w:rPr>
      <w:i/>
      <w:iCs/>
    </w:rPr>
  </w:style>
  <w:style w:type="paragraph" w:customStyle="1" w:styleId="afff2">
    <w:name w:val="Текст (лев. подпись)"/>
    <w:basedOn w:val="a1"/>
    <w:next w:val="a1"/>
    <w:uiPriority w:val="99"/>
    <w:rsid w:val="0018331B"/>
    <w:pPr>
      <w:widowControl w:val="0"/>
      <w:autoSpaceDE w:val="0"/>
      <w:autoSpaceDN w:val="0"/>
      <w:adjustRightInd w:val="0"/>
      <w:spacing w:line="360" w:lineRule="auto"/>
    </w:pPr>
  </w:style>
  <w:style w:type="paragraph" w:customStyle="1" w:styleId="afff3">
    <w:name w:val="Колонтитул (левый)"/>
    <w:basedOn w:val="afff2"/>
    <w:next w:val="a1"/>
    <w:uiPriority w:val="99"/>
    <w:rsid w:val="0018331B"/>
    <w:rPr>
      <w:sz w:val="14"/>
      <w:szCs w:val="14"/>
    </w:rPr>
  </w:style>
  <w:style w:type="paragraph" w:customStyle="1" w:styleId="afff4">
    <w:name w:val="Текст (прав. подпись)"/>
    <w:basedOn w:val="a1"/>
    <w:next w:val="a1"/>
    <w:uiPriority w:val="99"/>
    <w:rsid w:val="0018331B"/>
    <w:pPr>
      <w:widowControl w:val="0"/>
      <w:autoSpaceDE w:val="0"/>
      <w:autoSpaceDN w:val="0"/>
      <w:adjustRightInd w:val="0"/>
      <w:spacing w:line="360" w:lineRule="auto"/>
      <w:jc w:val="right"/>
    </w:pPr>
  </w:style>
  <w:style w:type="paragraph" w:customStyle="1" w:styleId="afff5">
    <w:name w:val="Колонтитул (правый)"/>
    <w:basedOn w:val="afff4"/>
    <w:next w:val="a1"/>
    <w:uiPriority w:val="99"/>
    <w:rsid w:val="0018331B"/>
    <w:rPr>
      <w:sz w:val="14"/>
      <w:szCs w:val="14"/>
    </w:rPr>
  </w:style>
  <w:style w:type="paragraph" w:customStyle="1" w:styleId="afff6">
    <w:name w:val="Комментарий пользователя"/>
    <w:basedOn w:val="afff0"/>
    <w:next w:val="a1"/>
    <w:uiPriority w:val="99"/>
    <w:rsid w:val="0018331B"/>
    <w:pPr>
      <w:jc w:val="left"/>
    </w:pPr>
    <w:rPr>
      <w:shd w:val="clear" w:color="auto" w:fill="FFDFE0"/>
    </w:rPr>
  </w:style>
  <w:style w:type="paragraph" w:customStyle="1" w:styleId="afff7">
    <w:name w:val="Куда обратиться?"/>
    <w:basedOn w:val="afd"/>
    <w:next w:val="a1"/>
    <w:uiPriority w:val="99"/>
    <w:rsid w:val="0018331B"/>
  </w:style>
  <w:style w:type="paragraph" w:customStyle="1" w:styleId="afff8">
    <w:name w:val="Моноширинный"/>
    <w:basedOn w:val="a1"/>
    <w:next w:val="a1"/>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1"/>
    <w:uiPriority w:val="99"/>
    <w:rsid w:val="0018331B"/>
    <w:pPr>
      <w:ind w:firstLine="118"/>
    </w:pPr>
  </w:style>
  <w:style w:type="paragraph" w:customStyle="1" w:styleId="afffd">
    <w:name w:val="Нормальный (таблица)"/>
    <w:basedOn w:val="a1"/>
    <w:next w:val="a1"/>
    <w:uiPriority w:val="99"/>
    <w:rsid w:val="0018331B"/>
    <w:pPr>
      <w:widowControl w:val="0"/>
      <w:autoSpaceDE w:val="0"/>
      <w:autoSpaceDN w:val="0"/>
      <w:adjustRightInd w:val="0"/>
      <w:spacing w:line="360" w:lineRule="auto"/>
      <w:jc w:val="both"/>
    </w:pPr>
  </w:style>
  <w:style w:type="paragraph" w:customStyle="1" w:styleId="afffe">
    <w:name w:val="Таблицы (моноширинный)"/>
    <w:basedOn w:val="a1"/>
    <w:next w:val="a1"/>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f">
    <w:name w:val="Оглавление"/>
    <w:basedOn w:val="afffe"/>
    <w:next w:val="a1"/>
    <w:uiPriority w:val="99"/>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1"/>
    <w:uiPriority w:val="99"/>
    <w:rsid w:val="0018331B"/>
    <w:rPr>
      <w:sz w:val="18"/>
      <w:szCs w:val="18"/>
    </w:rPr>
  </w:style>
  <w:style w:type="paragraph" w:customStyle="1" w:styleId="affff2">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rsid w:val="0018331B"/>
    <w:rPr>
      <w:b/>
      <w:bCs/>
    </w:rPr>
  </w:style>
  <w:style w:type="paragraph" w:customStyle="1" w:styleId="affff4">
    <w:name w:val="Подчёркнуный текст"/>
    <w:basedOn w:val="a1"/>
    <w:next w:val="a1"/>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5">
    <w:name w:val="Постоянная часть"/>
    <w:basedOn w:val="aff3"/>
    <w:next w:val="a1"/>
    <w:uiPriority w:val="99"/>
    <w:rsid w:val="0018331B"/>
    <w:rPr>
      <w:sz w:val="20"/>
      <w:szCs w:val="20"/>
    </w:rPr>
  </w:style>
  <w:style w:type="paragraph" w:customStyle="1" w:styleId="affff6">
    <w:name w:val="Прижатый влево"/>
    <w:basedOn w:val="a1"/>
    <w:next w:val="a1"/>
    <w:uiPriority w:val="99"/>
    <w:rsid w:val="0018331B"/>
    <w:pPr>
      <w:widowControl w:val="0"/>
      <w:autoSpaceDE w:val="0"/>
      <w:autoSpaceDN w:val="0"/>
      <w:adjustRightInd w:val="0"/>
      <w:spacing w:line="360" w:lineRule="auto"/>
    </w:pPr>
  </w:style>
  <w:style w:type="paragraph" w:customStyle="1" w:styleId="affff7">
    <w:name w:val="Пример."/>
    <w:basedOn w:val="afd"/>
    <w:next w:val="a1"/>
    <w:uiPriority w:val="99"/>
    <w:rsid w:val="0018331B"/>
  </w:style>
  <w:style w:type="paragraph" w:customStyle="1" w:styleId="affff8">
    <w:name w:val="Примечание."/>
    <w:basedOn w:val="afd"/>
    <w:next w:val="a1"/>
    <w:uiPriority w:val="99"/>
    <w:rsid w:val="0018331B"/>
  </w:style>
  <w:style w:type="character" w:customStyle="1" w:styleId="affff9">
    <w:name w:val="Продолжение ссылки"/>
    <w:uiPriority w:val="99"/>
    <w:rsid w:val="0018331B"/>
  </w:style>
  <w:style w:type="paragraph" w:customStyle="1" w:styleId="affffa">
    <w:name w:val="Словарная статья"/>
    <w:basedOn w:val="a1"/>
    <w:next w:val="a1"/>
    <w:uiPriority w:val="99"/>
    <w:rsid w:val="0018331B"/>
    <w:pPr>
      <w:widowControl w:val="0"/>
      <w:autoSpaceDE w:val="0"/>
      <w:autoSpaceDN w:val="0"/>
      <w:adjustRightInd w:val="0"/>
      <w:spacing w:line="360" w:lineRule="auto"/>
      <w:ind w:right="118"/>
      <w:jc w:val="both"/>
    </w:p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1"/>
    <w:next w:val="a1"/>
    <w:uiPriority w:val="99"/>
    <w:rsid w:val="0018331B"/>
    <w:pPr>
      <w:widowControl w:val="0"/>
      <w:autoSpaceDE w:val="0"/>
      <w:autoSpaceDN w:val="0"/>
      <w:adjustRightInd w:val="0"/>
      <w:spacing w:line="360" w:lineRule="auto"/>
      <w:ind w:firstLine="720"/>
      <w:jc w:val="both"/>
    </w:p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1"/>
    <w:uiPriority w:val="99"/>
    <w:rsid w:val="0018331B"/>
    <w:pPr>
      <w:ind w:firstLine="500"/>
    </w:pPr>
  </w:style>
  <w:style w:type="paragraph" w:customStyle="1" w:styleId="afffff1">
    <w:name w:val="Текст ЭР (см. также)"/>
    <w:basedOn w:val="a1"/>
    <w:next w:val="a1"/>
    <w:uiPriority w:val="99"/>
    <w:rsid w:val="0018331B"/>
    <w:pPr>
      <w:widowControl w:val="0"/>
      <w:autoSpaceDE w:val="0"/>
      <w:autoSpaceDN w:val="0"/>
      <w:adjustRightInd w:val="0"/>
      <w:spacing w:before="200" w:line="360" w:lineRule="auto"/>
    </w:pPr>
    <w:rPr>
      <w:sz w:val="20"/>
      <w:szCs w:val="20"/>
    </w:rPr>
  </w:style>
  <w:style w:type="paragraph" w:customStyle="1" w:styleId="afffff2">
    <w:name w:val="Технический комментарий"/>
    <w:basedOn w:val="a1"/>
    <w:next w:val="a1"/>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5">
    <w:name w:val="Центрированный (таблица)"/>
    <w:basedOn w:val="afffd"/>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6">
    <w:name w:val="annotation reference"/>
    <w:uiPriority w:val="99"/>
    <w:unhideWhenUsed/>
    <w:rsid w:val="0018331B"/>
    <w:rPr>
      <w:rFonts w:cs="Times New Roman"/>
      <w:sz w:val="16"/>
    </w:rPr>
  </w:style>
  <w:style w:type="paragraph" w:styleId="42">
    <w:name w:val="toc 4"/>
    <w:basedOn w:val="a1"/>
    <w:next w:val="a1"/>
    <w:autoRedefine/>
    <w:rsid w:val="0018331B"/>
    <w:pPr>
      <w:ind w:left="720"/>
    </w:pPr>
    <w:rPr>
      <w:rFonts w:cs="Calibri"/>
      <w:sz w:val="20"/>
      <w:szCs w:val="20"/>
    </w:rPr>
  </w:style>
  <w:style w:type="paragraph" w:styleId="52">
    <w:name w:val="toc 5"/>
    <w:basedOn w:val="a1"/>
    <w:next w:val="a1"/>
    <w:autoRedefine/>
    <w:rsid w:val="0018331B"/>
    <w:pPr>
      <w:ind w:left="960"/>
    </w:pPr>
    <w:rPr>
      <w:rFonts w:cs="Calibri"/>
      <w:sz w:val="20"/>
      <w:szCs w:val="20"/>
    </w:rPr>
  </w:style>
  <w:style w:type="paragraph" w:styleId="61">
    <w:name w:val="toc 6"/>
    <w:basedOn w:val="a1"/>
    <w:next w:val="a1"/>
    <w:autoRedefine/>
    <w:rsid w:val="0018331B"/>
    <w:pPr>
      <w:ind w:left="1200"/>
    </w:pPr>
    <w:rPr>
      <w:rFonts w:cs="Calibri"/>
      <w:sz w:val="20"/>
      <w:szCs w:val="20"/>
    </w:rPr>
  </w:style>
  <w:style w:type="paragraph" w:styleId="7">
    <w:name w:val="toc 7"/>
    <w:basedOn w:val="a1"/>
    <w:next w:val="a1"/>
    <w:autoRedefine/>
    <w:rsid w:val="0018331B"/>
    <w:pPr>
      <w:ind w:left="1440"/>
    </w:pPr>
    <w:rPr>
      <w:rFonts w:cs="Calibri"/>
      <w:sz w:val="20"/>
      <w:szCs w:val="20"/>
    </w:rPr>
  </w:style>
  <w:style w:type="paragraph" w:styleId="8">
    <w:name w:val="toc 8"/>
    <w:basedOn w:val="a1"/>
    <w:next w:val="a1"/>
    <w:autoRedefine/>
    <w:rsid w:val="0018331B"/>
    <w:pPr>
      <w:ind w:left="1680"/>
    </w:pPr>
    <w:rPr>
      <w:rFonts w:cs="Calibri"/>
      <w:sz w:val="20"/>
      <w:szCs w:val="20"/>
    </w:rPr>
  </w:style>
  <w:style w:type="paragraph" w:styleId="9">
    <w:name w:val="toc 9"/>
    <w:basedOn w:val="a1"/>
    <w:next w:val="a1"/>
    <w:autoRedefine/>
    <w:rsid w:val="0018331B"/>
    <w:pPr>
      <w:ind w:left="1920"/>
    </w:pPr>
    <w:rPr>
      <w:rFonts w:cs="Calibri"/>
      <w:sz w:val="20"/>
      <w:szCs w:val="20"/>
    </w:rPr>
  </w:style>
  <w:style w:type="paragraph" w:customStyle="1" w:styleId="s1">
    <w:name w:val="s_1"/>
    <w:basedOn w:val="a1"/>
    <w:rsid w:val="00FB6EEE"/>
    <w:pPr>
      <w:spacing w:before="100" w:beforeAutospacing="1" w:after="100" w:afterAutospacing="1"/>
    </w:pPr>
  </w:style>
  <w:style w:type="table" w:styleId="afffff7">
    <w:name w:val="Table Grid"/>
    <w:basedOn w:val="a3"/>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1"/>
    <w:link w:val="afffff9"/>
    <w:uiPriority w:val="99"/>
    <w:unhideWhenUsed/>
    <w:rsid w:val="00345B6C"/>
    <w:rPr>
      <w:sz w:val="20"/>
      <w:szCs w:val="20"/>
    </w:rPr>
  </w:style>
  <w:style w:type="character" w:customStyle="1" w:styleId="afffff9">
    <w:name w:val="Текст концевой сноски Знак"/>
    <w:link w:val="afffff8"/>
    <w:uiPriority w:val="99"/>
    <w:locked/>
    <w:rsid w:val="00345B6C"/>
    <w:rPr>
      <w:rFonts w:cs="Times New Roman"/>
      <w:sz w:val="20"/>
      <w:szCs w:val="20"/>
    </w:rPr>
  </w:style>
  <w:style w:type="character" w:styleId="afffffa">
    <w:name w:val="endnote reference"/>
    <w:uiPriority w:val="99"/>
    <w:unhideWhenUsed/>
    <w:rsid w:val="00345B6C"/>
    <w:rPr>
      <w:rFonts w:cs="Times New Roman"/>
      <w:vertAlign w:val="superscript"/>
    </w:rPr>
  </w:style>
  <w:style w:type="character" w:customStyle="1" w:styleId="af0">
    <w:name w:val="Абзац списка Знак"/>
    <w:aliases w:val="Содержание. 2 уровень Знак"/>
    <w:link w:val="af"/>
    <w:uiPriority w:val="34"/>
    <w:qFormat/>
    <w:locked/>
    <w:rsid w:val="00EC4581"/>
    <w:rPr>
      <w:rFonts w:ascii="Times New Roman" w:hAnsi="Times New Roman"/>
      <w:sz w:val="24"/>
      <w:szCs w:val="24"/>
    </w:rPr>
  </w:style>
  <w:style w:type="character" w:styleId="afffffb">
    <w:name w:val="Strong"/>
    <w:uiPriority w:val="22"/>
    <w:qFormat/>
    <w:rsid w:val="00F01943"/>
    <w:rPr>
      <w:rFonts w:cs="Times New Roman"/>
      <w:b/>
    </w:rPr>
  </w:style>
  <w:style w:type="character" w:customStyle="1" w:styleId="extended-textshort">
    <w:name w:val="extended-text__short"/>
    <w:basedOn w:val="a2"/>
    <w:rsid w:val="005D7AB1"/>
  </w:style>
  <w:style w:type="paragraph" w:styleId="afffffc">
    <w:name w:val="Subtitle"/>
    <w:basedOn w:val="a1"/>
    <w:next w:val="a1"/>
    <w:link w:val="afffffd"/>
    <w:uiPriority w:val="11"/>
    <w:qFormat/>
    <w:rsid w:val="007C53D9"/>
    <w:pPr>
      <w:spacing w:after="60"/>
      <w:jc w:val="center"/>
      <w:outlineLvl w:val="1"/>
    </w:pPr>
    <w:rPr>
      <w:rFonts w:ascii="Cambria" w:hAnsi="Cambria"/>
    </w:rPr>
  </w:style>
  <w:style w:type="character" w:customStyle="1" w:styleId="afffffd">
    <w:name w:val="Подзаголовок Знак"/>
    <w:basedOn w:val="a2"/>
    <w:link w:val="afffffc"/>
    <w:uiPriority w:val="11"/>
    <w:rsid w:val="007C53D9"/>
    <w:rPr>
      <w:rFonts w:ascii="Cambria" w:hAnsi="Cambria"/>
      <w:sz w:val="24"/>
      <w:szCs w:val="24"/>
    </w:rPr>
  </w:style>
  <w:style w:type="character" w:customStyle="1" w:styleId="highlightedsearchterm">
    <w:name w:val="highlightedsearchterm"/>
    <w:basedOn w:val="a2"/>
    <w:rsid w:val="00A946D0"/>
  </w:style>
  <w:style w:type="character" w:customStyle="1" w:styleId="googqs-tidbit">
    <w:name w:val="goog_qs-tidbit"/>
    <w:basedOn w:val="a2"/>
    <w:rsid w:val="00A946D0"/>
  </w:style>
  <w:style w:type="paragraph" w:customStyle="1" w:styleId="210">
    <w:name w:val="Основной текст 21"/>
    <w:basedOn w:val="a1"/>
    <w:rsid w:val="00A946D0"/>
    <w:pPr>
      <w:overflowPunct w:val="0"/>
      <w:autoSpaceDE w:val="0"/>
      <w:autoSpaceDN w:val="0"/>
      <w:adjustRightInd w:val="0"/>
      <w:ind w:left="567"/>
    </w:pPr>
    <w:rPr>
      <w:rFonts w:ascii="Arial" w:hAnsi="Arial"/>
      <w:szCs w:val="20"/>
    </w:rPr>
  </w:style>
  <w:style w:type="paragraph" w:styleId="afffffe">
    <w:name w:val="No Spacing"/>
    <w:link w:val="affffff"/>
    <w:uiPriority w:val="1"/>
    <w:qFormat/>
    <w:rsid w:val="00A946D0"/>
    <w:rPr>
      <w:rFonts w:eastAsia="Calibri"/>
      <w:sz w:val="22"/>
      <w:szCs w:val="22"/>
      <w:lang w:eastAsia="en-US"/>
    </w:rPr>
  </w:style>
  <w:style w:type="paragraph" w:styleId="affffff0">
    <w:name w:val="List"/>
    <w:basedOn w:val="a1"/>
    <w:uiPriority w:val="99"/>
    <w:rsid w:val="00A946D0"/>
    <w:pPr>
      <w:ind w:left="283" w:hanging="283"/>
      <w:contextualSpacing/>
    </w:pPr>
  </w:style>
  <w:style w:type="paragraph" w:customStyle="1" w:styleId="Style36">
    <w:name w:val="Style36"/>
    <w:basedOn w:val="a1"/>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2"/>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f">
    <w:name w:val="Без интервала Знак"/>
    <w:link w:val="afffffe"/>
    <w:uiPriority w:val="99"/>
    <w:locked/>
    <w:rsid w:val="00B2767C"/>
    <w:rPr>
      <w:rFonts w:eastAsia="Calibri"/>
      <w:sz w:val="22"/>
      <w:szCs w:val="22"/>
      <w:lang w:eastAsia="en-US"/>
    </w:rPr>
  </w:style>
  <w:style w:type="paragraph" w:customStyle="1" w:styleId="310">
    <w:name w:val="Основной текст с отступом 31"/>
    <w:basedOn w:val="a1"/>
    <w:uiPriority w:val="99"/>
    <w:rsid w:val="00B2767C"/>
    <w:pPr>
      <w:overflowPunct w:val="0"/>
      <w:autoSpaceDE w:val="0"/>
      <w:autoSpaceDN w:val="0"/>
      <w:adjustRightInd w:val="0"/>
      <w:ind w:firstLine="720"/>
    </w:pPr>
    <w:rPr>
      <w:rFonts w:cs="Calibri"/>
      <w:sz w:val="28"/>
      <w:szCs w:val="28"/>
    </w:rPr>
  </w:style>
  <w:style w:type="character" w:customStyle="1" w:styleId="affffff1">
    <w:name w:val="Основной текст + Не полужирный"/>
    <w:aliases w:val="Курсив,Основной текст (2) + 7.5 pt"/>
    <w:basedOn w:val="a2"/>
    <w:rsid w:val="00565377"/>
    <w:rPr>
      <w:rFonts w:ascii="Times New Roman" w:hAnsi="Times New Roman" w:cs="Times New Roman"/>
      <w:i/>
      <w:iCs/>
      <w:sz w:val="23"/>
      <w:szCs w:val="23"/>
      <w:u w:val="none"/>
    </w:rPr>
  </w:style>
  <w:style w:type="character" w:customStyle="1" w:styleId="15">
    <w:name w:val="Основной текст Знак1"/>
    <w:basedOn w:val="a2"/>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2"/>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1"/>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2"/>
    <w:uiPriority w:val="99"/>
    <w:rsid w:val="00565377"/>
    <w:rPr>
      <w:rFonts w:ascii="Times New Roman" w:hAnsi="Times New Roman" w:cs="Times New Roman"/>
      <w:i/>
      <w:iCs/>
      <w:spacing w:val="-2"/>
      <w:sz w:val="21"/>
      <w:szCs w:val="21"/>
      <w:u w:val="none"/>
    </w:rPr>
  </w:style>
  <w:style w:type="character" w:customStyle="1" w:styleId="affffff2">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3">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2"/>
    <w:link w:val="43"/>
    <w:rsid w:val="00A0346B"/>
    <w:rPr>
      <w:rFonts w:eastAsia="Calibri" w:cs="Calibri"/>
      <w:spacing w:val="2"/>
      <w:shd w:val="clear" w:color="auto" w:fill="FFFFFF"/>
    </w:rPr>
  </w:style>
  <w:style w:type="character" w:customStyle="1" w:styleId="16">
    <w:name w:val="Основной текст1"/>
    <w:basedOn w:val="affffff4"/>
    <w:rsid w:val="00A0346B"/>
    <w:rPr>
      <w:rFonts w:eastAsia="Calibri" w:cs="Calibri"/>
      <w:color w:val="000000"/>
      <w:spacing w:val="2"/>
      <w:w w:val="100"/>
      <w:position w:val="0"/>
      <w:shd w:val="clear" w:color="auto" w:fill="FFFFFF"/>
      <w:lang w:val="ru-RU"/>
    </w:rPr>
  </w:style>
  <w:style w:type="paragraph" w:customStyle="1" w:styleId="43">
    <w:name w:val="Основной текст4"/>
    <w:basedOn w:val="a1"/>
    <w:link w:val="affffff4"/>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1"/>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2"/>
    <w:link w:val="Docsubtitle2"/>
    <w:rsid w:val="00A0346B"/>
    <w:rPr>
      <w:rFonts w:ascii="Arial" w:eastAsiaTheme="minorHAnsi" w:hAnsi="Arial" w:cstheme="minorBidi"/>
      <w:sz w:val="28"/>
      <w:szCs w:val="28"/>
      <w:lang w:val="en-GB" w:eastAsia="en-US"/>
    </w:rPr>
  </w:style>
  <w:style w:type="paragraph" w:customStyle="1" w:styleId="Doctitle">
    <w:name w:val="Doc title"/>
    <w:basedOn w:val="a1"/>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next w:val="aa"/>
    <w:link w:val="affffff5"/>
    <w:qFormat/>
    <w:rsid w:val="00F85DB5"/>
    <w:pPr>
      <w:widowControl w:val="0"/>
    </w:pPr>
    <w:rPr>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85DB5"/>
    <w:pPr>
      <w:widowControl w:val="0"/>
      <w:autoSpaceDE w:val="0"/>
      <w:autoSpaceDN w:val="0"/>
      <w:ind w:left="9"/>
    </w:pPr>
    <w:rPr>
      <w:sz w:val="22"/>
      <w:szCs w:val="22"/>
      <w:lang w:eastAsia="en-US"/>
    </w:rPr>
  </w:style>
  <w:style w:type="character" w:styleId="affffff6">
    <w:name w:val="FollowedHyperlink"/>
    <w:uiPriority w:val="99"/>
    <w:unhideWhenUsed/>
    <w:rsid w:val="00F85DB5"/>
    <w:rPr>
      <w:color w:val="0000FF"/>
      <w:u w:val="single"/>
    </w:rPr>
  </w:style>
  <w:style w:type="character" w:customStyle="1" w:styleId="colorgray">
    <w:name w:val="colorgray"/>
    <w:basedOn w:val="a2"/>
    <w:rsid w:val="00A829EC"/>
  </w:style>
  <w:style w:type="character" w:customStyle="1" w:styleId="51">
    <w:name w:val="Заголовок 5 Знак"/>
    <w:basedOn w:val="a2"/>
    <w:link w:val="50"/>
    <w:uiPriority w:val="9"/>
    <w:semiHidden/>
    <w:rsid w:val="001334B0"/>
    <w:rPr>
      <w:b/>
      <w:bCs/>
      <w:i/>
      <w:iCs/>
      <w:sz w:val="26"/>
      <w:szCs w:val="26"/>
    </w:rPr>
  </w:style>
  <w:style w:type="character" w:customStyle="1" w:styleId="60">
    <w:name w:val="Заголовок 6 Знак"/>
    <w:basedOn w:val="a2"/>
    <w:link w:val="6"/>
    <w:uiPriority w:val="9"/>
    <w:semiHidden/>
    <w:rsid w:val="001334B0"/>
    <w:rPr>
      <w:rFonts w:ascii="Times New Roman" w:hAnsi="Times New Roman"/>
      <w:b/>
    </w:rPr>
  </w:style>
  <w:style w:type="character" w:customStyle="1" w:styleId="27">
    <w:name w:val="Основной текст (2)"/>
    <w:rsid w:val="001334B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1334B0"/>
    <w:rPr>
      <w:rFonts w:ascii="Helvetica" w:hAnsi="Helvetica"/>
      <w:color w:val="000000"/>
      <w:sz w:val="24"/>
    </w:rPr>
  </w:style>
  <w:style w:type="paragraph" w:customStyle="1" w:styleId="a">
    <w:name w:val="С числами"/>
    <w:rsid w:val="001334B0"/>
    <w:pPr>
      <w:numPr>
        <w:numId w:val="3"/>
      </w:numPr>
    </w:pPr>
    <w:rPr>
      <w:rFonts w:ascii="Times New Roman" w:hAnsi="Times New Roman"/>
    </w:rPr>
  </w:style>
  <w:style w:type="paragraph" w:styleId="affffff7">
    <w:name w:val="Body Text Indent"/>
    <w:basedOn w:val="a1"/>
    <w:link w:val="affffff8"/>
    <w:uiPriority w:val="99"/>
    <w:unhideWhenUsed/>
    <w:rsid w:val="001334B0"/>
    <w:pPr>
      <w:spacing w:after="120"/>
      <w:ind w:left="283"/>
    </w:pPr>
  </w:style>
  <w:style w:type="character" w:customStyle="1" w:styleId="affffff8">
    <w:name w:val="Основной текст с отступом Знак"/>
    <w:basedOn w:val="a2"/>
    <w:link w:val="affffff7"/>
    <w:uiPriority w:val="99"/>
    <w:rsid w:val="001334B0"/>
    <w:rPr>
      <w:rFonts w:ascii="Times New Roman" w:hAnsi="Times New Roman"/>
      <w:sz w:val="24"/>
      <w:szCs w:val="24"/>
    </w:rPr>
  </w:style>
  <w:style w:type="paragraph" w:styleId="affffff9">
    <w:name w:val="TOC Heading"/>
    <w:basedOn w:val="1"/>
    <w:next w:val="a1"/>
    <w:uiPriority w:val="39"/>
    <w:qFormat/>
    <w:rsid w:val="001334B0"/>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1334B0"/>
    <w:rPr>
      <w:rFonts w:ascii="Arial" w:hAnsi="Arial"/>
      <w:b/>
      <w:kern w:val="1"/>
      <w:sz w:val="32"/>
    </w:rPr>
  </w:style>
  <w:style w:type="character" w:customStyle="1" w:styleId="112">
    <w:name w:val="Знак Знак11"/>
    <w:rsid w:val="001334B0"/>
    <w:rPr>
      <w:rFonts w:ascii="Arial" w:hAnsi="Arial"/>
      <w:b/>
      <w:i/>
      <w:sz w:val="28"/>
    </w:rPr>
  </w:style>
  <w:style w:type="character" w:customStyle="1" w:styleId="100">
    <w:name w:val="Знак Знак10"/>
    <w:rsid w:val="001334B0"/>
    <w:rPr>
      <w:rFonts w:ascii="Arial" w:hAnsi="Arial"/>
      <w:b/>
      <w:sz w:val="26"/>
    </w:rPr>
  </w:style>
  <w:style w:type="character" w:customStyle="1" w:styleId="90">
    <w:name w:val="Знак Знак9"/>
    <w:rsid w:val="001334B0"/>
    <w:rPr>
      <w:rFonts w:ascii="Times New Roman" w:hAnsi="Times New Roman"/>
      <w:b/>
      <w:sz w:val="24"/>
    </w:rPr>
  </w:style>
  <w:style w:type="character" w:customStyle="1" w:styleId="80">
    <w:name w:val="Знак Знак8"/>
    <w:rsid w:val="001334B0"/>
    <w:rPr>
      <w:rFonts w:ascii="Times New Roman" w:hAnsi="Times New Roman"/>
      <w:sz w:val="24"/>
    </w:rPr>
  </w:style>
  <w:style w:type="character" w:customStyle="1" w:styleId="70">
    <w:name w:val="Знак Знак7"/>
    <w:rsid w:val="001334B0"/>
    <w:rPr>
      <w:rFonts w:ascii="Times New Roman" w:hAnsi="Times New Roman"/>
      <w:sz w:val="24"/>
    </w:rPr>
  </w:style>
  <w:style w:type="character" w:customStyle="1" w:styleId="62">
    <w:name w:val="Знак Знак6"/>
    <w:rsid w:val="001334B0"/>
    <w:rPr>
      <w:rFonts w:ascii="Times New Roman" w:hAnsi="Times New Roman"/>
      <w:sz w:val="20"/>
      <w:lang w:val="en-US"/>
    </w:rPr>
  </w:style>
  <w:style w:type="character" w:customStyle="1" w:styleId="53">
    <w:name w:val="Знак Знак5"/>
    <w:rsid w:val="001334B0"/>
    <w:rPr>
      <w:rFonts w:ascii="Segoe UI" w:hAnsi="Segoe UI"/>
      <w:sz w:val="18"/>
    </w:rPr>
  </w:style>
  <w:style w:type="character" w:customStyle="1" w:styleId="44">
    <w:name w:val="Знак Знак4"/>
    <w:rsid w:val="001334B0"/>
    <w:rPr>
      <w:rFonts w:ascii="Times New Roman" w:hAnsi="Times New Roman"/>
      <w:sz w:val="24"/>
    </w:rPr>
  </w:style>
  <w:style w:type="character" w:customStyle="1" w:styleId="34">
    <w:name w:val="Знак Знак3"/>
    <w:rsid w:val="001334B0"/>
    <w:rPr>
      <w:sz w:val="20"/>
    </w:rPr>
  </w:style>
  <w:style w:type="character" w:customStyle="1" w:styleId="28">
    <w:name w:val="Знак Знак2"/>
    <w:rsid w:val="001334B0"/>
    <w:rPr>
      <w:rFonts w:ascii="Times New Roman" w:hAnsi="Times New Roman"/>
      <w:b/>
      <w:sz w:val="20"/>
    </w:rPr>
  </w:style>
  <w:style w:type="character" w:customStyle="1" w:styleId="18">
    <w:name w:val="Знак Знак1"/>
    <w:rsid w:val="001334B0"/>
    <w:rPr>
      <w:rFonts w:ascii="Times New Roman" w:hAnsi="Times New Roman"/>
      <w:sz w:val="24"/>
    </w:rPr>
  </w:style>
  <w:style w:type="character" w:customStyle="1" w:styleId="affffffa">
    <w:name w:val="Знак Знак"/>
    <w:rsid w:val="001334B0"/>
    <w:rPr>
      <w:sz w:val="20"/>
    </w:rPr>
  </w:style>
  <w:style w:type="table" w:customStyle="1" w:styleId="19">
    <w:name w:val="Сетка таблицы1"/>
    <w:basedOn w:val="a3"/>
    <w:next w:val="afffff7"/>
    <w:uiPriority w:val="59"/>
    <w:rsid w:val="001334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редняя сетка 21"/>
    <w:uiPriority w:val="1"/>
    <w:qFormat/>
    <w:rsid w:val="001334B0"/>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1334B0"/>
    <w:rPr>
      <w:rFonts w:ascii="Times New Roman" w:hAnsi="Times New Roman"/>
      <w:sz w:val="26"/>
      <w:shd w:val="clear" w:color="auto" w:fill="FFFFFF"/>
    </w:rPr>
  </w:style>
  <w:style w:type="paragraph" w:customStyle="1" w:styleId="29">
    <w:name w:val="Основной текст2"/>
    <w:basedOn w:val="a1"/>
    <w:link w:val="Bodytext"/>
    <w:rsid w:val="001334B0"/>
    <w:pPr>
      <w:shd w:val="clear" w:color="auto" w:fill="FFFFFF"/>
      <w:spacing w:before="360" w:line="475" w:lineRule="exact"/>
      <w:ind w:hanging="360"/>
      <w:jc w:val="both"/>
    </w:pPr>
    <w:rPr>
      <w:sz w:val="26"/>
      <w:szCs w:val="20"/>
    </w:rPr>
  </w:style>
  <w:style w:type="character" w:customStyle="1" w:styleId="FontStyle12">
    <w:name w:val="Font Style12"/>
    <w:uiPriority w:val="99"/>
    <w:rsid w:val="001334B0"/>
    <w:rPr>
      <w:rFonts w:ascii="Times New Roman" w:hAnsi="Times New Roman"/>
      <w:sz w:val="20"/>
    </w:rPr>
  </w:style>
  <w:style w:type="paragraph" w:customStyle="1" w:styleId="Style3">
    <w:name w:val="Style3"/>
    <w:basedOn w:val="a1"/>
    <w:uiPriority w:val="99"/>
    <w:rsid w:val="001334B0"/>
    <w:pPr>
      <w:widowControl w:val="0"/>
      <w:autoSpaceDE w:val="0"/>
      <w:autoSpaceDN w:val="0"/>
      <w:adjustRightInd w:val="0"/>
      <w:spacing w:line="235" w:lineRule="exact"/>
      <w:ind w:hanging="312"/>
    </w:pPr>
    <w:rPr>
      <w:rFonts w:ascii="Franklin Gothic Book" w:hAnsi="Franklin Gothic Book"/>
    </w:rPr>
  </w:style>
  <w:style w:type="paragraph" w:customStyle="1" w:styleId="1a">
    <w:name w:val="Абзац списка1"/>
    <w:basedOn w:val="a1"/>
    <w:rsid w:val="001334B0"/>
    <w:pPr>
      <w:spacing w:after="200" w:line="276" w:lineRule="auto"/>
      <w:ind w:left="720"/>
      <w:contextualSpacing/>
    </w:pPr>
    <w:rPr>
      <w:rFonts w:ascii="Calibri" w:hAnsi="Calibri"/>
      <w:sz w:val="22"/>
      <w:szCs w:val="22"/>
      <w:lang w:eastAsia="en-US"/>
    </w:rPr>
  </w:style>
  <w:style w:type="character" w:customStyle="1" w:styleId="blk3">
    <w:name w:val="blk3"/>
    <w:rsid w:val="001334B0"/>
    <w:rPr>
      <w:vanish/>
    </w:rPr>
  </w:style>
  <w:style w:type="paragraph" w:styleId="affffffb">
    <w:name w:val="Revision"/>
    <w:hidden/>
    <w:uiPriority w:val="99"/>
    <w:semiHidden/>
    <w:rsid w:val="001334B0"/>
    <w:rPr>
      <w:sz w:val="22"/>
      <w:szCs w:val="22"/>
    </w:rPr>
  </w:style>
  <w:style w:type="paragraph" w:customStyle="1" w:styleId="2a">
    <w:name w:val="Абзац списка2"/>
    <w:basedOn w:val="a1"/>
    <w:rsid w:val="001334B0"/>
    <w:pPr>
      <w:spacing w:before="120" w:after="120"/>
      <w:ind w:left="708"/>
    </w:pPr>
  </w:style>
  <w:style w:type="character" w:customStyle="1" w:styleId="1b">
    <w:name w:val="Неразрешенное упоминание1"/>
    <w:semiHidden/>
    <w:rsid w:val="001334B0"/>
    <w:rPr>
      <w:color w:val="605E5C"/>
      <w:shd w:val="clear" w:color="auto" w:fill="E1DFDD"/>
    </w:rPr>
  </w:style>
  <w:style w:type="character" w:customStyle="1" w:styleId="Bodytext2">
    <w:name w:val="Body text (2)_"/>
    <w:rsid w:val="001334B0"/>
    <w:rPr>
      <w:rFonts w:ascii="Times New Roman" w:hAnsi="Times New Roman"/>
      <w:sz w:val="22"/>
      <w:u w:val="none"/>
    </w:rPr>
  </w:style>
  <w:style w:type="character" w:customStyle="1" w:styleId="Bodytext20">
    <w:name w:val="Body text (2)"/>
    <w:rsid w:val="001334B0"/>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7"/>
    <w:locked/>
    <w:rsid w:val="001334B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1334B0"/>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1334B0"/>
    <w:rPr>
      <w:rFonts w:ascii="Times New Roman" w:hAnsi="Times New Roman"/>
      <w:i/>
      <w:shd w:val="clear" w:color="auto" w:fill="FFFFFF"/>
    </w:rPr>
  </w:style>
  <w:style w:type="character" w:customStyle="1" w:styleId="Bodytext12">
    <w:name w:val="Body text (12)_"/>
    <w:link w:val="Bodytext120"/>
    <w:locked/>
    <w:rsid w:val="001334B0"/>
    <w:rPr>
      <w:rFonts w:ascii="Times New Roman" w:hAnsi="Times New Roman"/>
      <w:sz w:val="23"/>
      <w:shd w:val="clear" w:color="auto" w:fill="FFFFFF"/>
    </w:rPr>
  </w:style>
  <w:style w:type="character" w:customStyle="1" w:styleId="Bodytext1211pt">
    <w:name w:val="Body text (12) + 11 pt"/>
    <w:rsid w:val="001334B0"/>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1334B0"/>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1334B0"/>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1334B0"/>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1334B0"/>
    <w:rPr>
      <w:rFonts w:ascii="Times New Roman" w:hAnsi="Times New Roman"/>
      <w:shd w:val="clear" w:color="auto" w:fill="FFFFFF"/>
    </w:rPr>
  </w:style>
  <w:style w:type="character" w:customStyle="1" w:styleId="Bodytext10">
    <w:name w:val="Body text (10)"/>
    <w:rsid w:val="001334B0"/>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1334B0"/>
    <w:pPr>
      <w:widowControl w:val="0"/>
      <w:shd w:val="clear" w:color="auto" w:fill="FFFFFF"/>
      <w:spacing w:line="490" w:lineRule="exact"/>
      <w:ind w:hanging="1840"/>
    </w:pPr>
    <w:rPr>
      <w:i/>
      <w:sz w:val="20"/>
      <w:szCs w:val="20"/>
    </w:rPr>
  </w:style>
  <w:style w:type="paragraph" w:customStyle="1" w:styleId="Bodytext120">
    <w:name w:val="Body text (12)"/>
    <w:basedOn w:val="a1"/>
    <w:link w:val="Bodytext12"/>
    <w:rsid w:val="001334B0"/>
    <w:pPr>
      <w:widowControl w:val="0"/>
      <w:shd w:val="clear" w:color="auto" w:fill="FFFFFF"/>
      <w:spacing w:line="274" w:lineRule="exact"/>
      <w:ind w:hanging="740"/>
      <w:jc w:val="both"/>
    </w:pPr>
    <w:rPr>
      <w:sz w:val="23"/>
      <w:szCs w:val="20"/>
    </w:rPr>
  </w:style>
  <w:style w:type="paragraph" w:customStyle="1" w:styleId="Heading320">
    <w:name w:val="Heading #3 (2)"/>
    <w:basedOn w:val="a1"/>
    <w:link w:val="Heading32"/>
    <w:rsid w:val="001334B0"/>
    <w:pPr>
      <w:widowControl w:val="0"/>
      <w:shd w:val="clear" w:color="auto" w:fill="FFFFFF"/>
      <w:spacing w:before="420" w:after="180" w:line="240" w:lineRule="atLeast"/>
      <w:jc w:val="both"/>
      <w:outlineLvl w:val="2"/>
    </w:pPr>
    <w:rPr>
      <w:sz w:val="20"/>
      <w:szCs w:val="20"/>
    </w:rPr>
  </w:style>
  <w:style w:type="paragraph" w:customStyle="1" w:styleId="c19">
    <w:name w:val="c19"/>
    <w:basedOn w:val="a1"/>
    <w:rsid w:val="001334B0"/>
    <w:pPr>
      <w:spacing w:before="100" w:beforeAutospacing="1" w:after="100" w:afterAutospacing="1"/>
    </w:pPr>
  </w:style>
  <w:style w:type="character" w:customStyle="1" w:styleId="c35">
    <w:name w:val="c35"/>
    <w:rsid w:val="001334B0"/>
  </w:style>
  <w:style w:type="paragraph" w:customStyle="1" w:styleId="c21">
    <w:name w:val="c21"/>
    <w:basedOn w:val="a1"/>
    <w:rsid w:val="001334B0"/>
    <w:pPr>
      <w:spacing w:before="100" w:beforeAutospacing="1" w:after="100" w:afterAutospacing="1"/>
    </w:pPr>
  </w:style>
  <w:style w:type="paragraph" w:customStyle="1" w:styleId="affffffc">
    <w:name w:val="СВЕЛ тектс"/>
    <w:basedOn w:val="a1"/>
    <w:link w:val="affffffd"/>
    <w:qFormat/>
    <w:rsid w:val="001334B0"/>
    <w:pPr>
      <w:spacing w:line="360" w:lineRule="auto"/>
      <w:ind w:firstLine="709"/>
      <w:jc w:val="both"/>
    </w:pPr>
    <w:rPr>
      <w:bCs/>
    </w:rPr>
  </w:style>
  <w:style w:type="paragraph" w:customStyle="1" w:styleId="affffffe">
    <w:name w:val="СВЕЛ таб/спис"/>
    <w:basedOn w:val="a1"/>
    <w:link w:val="afffffff"/>
    <w:rsid w:val="001334B0"/>
  </w:style>
  <w:style w:type="character" w:customStyle="1" w:styleId="affffffd">
    <w:name w:val="СВЕЛ тектс Знак"/>
    <w:link w:val="affffffc"/>
    <w:locked/>
    <w:rsid w:val="001334B0"/>
    <w:rPr>
      <w:rFonts w:ascii="Times New Roman" w:hAnsi="Times New Roman"/>
      <w:bCs/>
      <w:sz w:val="24"/>
      <w:szCs w:val="24"/>
    </w:rPr>
  </w:style>
  <w:style w:type="paragraph" w:customStyle="1" w:styleId="afffffff0">
    <w:name w:val="СВЕЛ загол без огл"/>
    <w:basedOn w:val="affffffe"/>
    <w:qFormat/>
    <w:rsid w:val="001334B0"/>
    <w:pPr>
      <w:spacing w:before="120" w:after="120"/>
      <w:ind w:firstLine="709"/>
    </w:pPr>
    <w:rPr>
      <w:b/>
    </w:rPr>
  </w:style>
  <w:style w:type="paragraph" w:customStyle="1" w:styleId="afffffff1">
    <w:name w:val="СВЕЛ загол табл"/>
    <w:basedOn w:val="affffffe"/>
    <w:rsid w:val="001334B0"/>
    <w:pPr>
      <w:jc w:val="center"/>
    </w:pPr>
    <w:rPr>
      <w:b/>
    </w:rPr>
  </w:style>
  <w:style w:type="character" w:customStyle="1" w:styleId="afffffff2">
    <w:name w:val="СВЕЛ отдельныые быделения"/>
    <w:rsid w:val="001334B0"/>
    <w:rPr>
      <w:rFonts w:ascii="Times New Roman" w:hAnsi="Times New Roman"/>
      <w:b/>
      <w:sz w:val="24"/>
    </w:rPr>
  </w:style>
  <w:style w:type="character" w:customStyle="1" w:styleId="afffffff">
    <w:name w:val="СВЕЛ таб/спис Знак"/>
    <w:link w:val="affffffe"/>
    <w:locked/>
    <w:rsid w:val="001334B0"/>
    <w:rPr>
      <w:rFonts w:ascii="Times New Roman" w:hAnsi="Times New Roman"/>
      <w:sz w:val="24"/>
      <w:szCs w:val="24"/>
    </w:rPr>
  </w:style>
  <w:style w:type="paragraph" w:customStyle="1" w:styleId="a0">
    <w:name w:val="СВЕЛ список"/>
    <w:basedOn w:val="affffffe"/>
    <w:qFormat/>
    <w:rsid w:val="001334B0"/>
    <w:pPr>
      <w:numPr>
        <w:numId w:val="4"/>
      </w:numPr>
      <w:tabs>
        <w:tab w:val="num" w:pos="644"/>
        <w:tab w:val="num" w:pos="720"/>
      </w:tabs>
      <w:spacing w:line="360" w:lineRule="auto"/>
      <w:ind w:left="1800"/>
    </w:pPr>
  </w:style>
  <w:style w:type="character" w:customStyle="1" w:styleId="FontStyle30">
    <w:name w:val="Font Style30"/>
    <w:rsid w:val="001334B0"/>
    <w:rPr>
      <w:rFonts w:ascii="Arial" w:hAnsi="Arial"/>
      <w:sz w:val="22"/>
    </w:rPr>
  </w:style>
  <w:style w:type="character" w:customStyle="1" w:styleId="FontStyle34">
    <w:name w:val="Font Style34"/>
    <w:rsid w:val="001334B0"/>
    <w:rPr>
      <w:rFonts w:ascii="Arial" w:hAnsi="Arial"/>
      <w:b/>
      <w:sz w:val="22"/>
    </w:rPr>
  </w:style>
  <w:style w:type="character" w:customStyle="1" w:styleId="FontStyle11">
    <w:name w:val="Font Style11"/>
    <w:uiPriority w:val="99"/>
    <w:rsid w:val="001334B0"/>
    <w:rPr>
      <w:rFonts w:ascii="Times New Roman" w:hAnsi="Times New Roman"/>
      <w:sz w:val="18"/>
    </w:rPr>
  </w:style>
  <w:style w:type="paragraph" w:customStyle="1" w:styleId="Style2">
    <w:name w:val="Style2"/>
    <w:basedOn w:val="a1"/>
    <w:uiPriority w:val="99"/>
    <w:rsid w:val="001334B0"/>
    <w:pPr>
      <w:widowControl w:val="0"/>
      <w:autoSpaceDE w:val="0"/>
      <w:autoSpaceDN w:val="0"/>
      <w:adjustRightInd w:val="0"/>
      <w:spacing w:line="245" w:lineRule="exact"/>
      <w:ind w:hanging="350"/>
    </w:pPr>
  </w:style>
  <w:style w:type="paragraph" w:customStyle="1" w:styleId="35">
    <w:name w:val="Абзац списка3"/>
    <w:basedOn w:val="a1"/>
    <w:rsid w:val="001334B0"/>
    <w:pPr>
      <w:spacing w:after="200" w:line="276" w:lineRule="auto"/>
      <w:ind w:left="720"/>
      <w:contextualSpacing/>
    </w:pPr>
    <w:rPr>
      <w:rFonts w:ascii="Calibri" w:hAnsi="Calibri"/>
      <w:sz w:val="22"/>
      <w:szCs w:val="22"/>
      <w:lang w:eastAsia="en-US"/>
    </w:rPr>
  </w:style>
  <w:style w:type="paragraph" w:customStyle="1" w:styleId="afffffff3">
    <w:name w:val="Стиль"/>
    <w:rsid w:val="001334B0"/>
    <w:pPr>
      <w:widowControl w:val="0"/>
      <w:autoSpaceDE w:val="0"/>
      <w:autoSpaceDN w:val="0"/>
      <w:adjustRightInd w:val="0"/>
    </w:pPr>
    <w:rPr>
      <w:rFonts w:ascii="Arial" w:hAnsi="Arial" w:cs="Arial"/>
      <w:sz w:val="24"/>
      <w:szCs w:val="24"/>
    </w:rPr>
  </w:style>
  <w:style w:type="paragraph" w:styleId="afffffff4">
    <w:name w:val="Title"/>
    <w:basedOn w:val="a1"/>
    <w:next w:val="a1"/>
    <w:link w:val="afffffff5"/>
    <w:uiPriority w:val="10"/>
    <w:qFormat/>
    <w:rsid w:val="001334B0"/>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ffffff5">
    <w:name w:val="Заголовок Знак"/>
    <w:basedOn w:val="a2"/>
    <w:link w:val="afffffff4"/>
    <w:uiPriority w:val="10"/>
    <w:rsid w:val="001334B0"/>
    <w:rPr>
      <w:rFonts w:ascii="Cambria" w:hAnsi="Cambria"/>
      <w:color w:val="17365D"/>
      <w:spacing w:val="5"/>
      <w:kern w:val="28"/>
      <w:sz w:val="52"/>
      <w:szCs w:val="52"/>
      <w:lang w:eastAsia="en-US"/>
    </w:rPr>
  </w:style>
  <w:style w:type="character" w:customStyle="1" w:styleId="Bodytext6">
    <w:name w:val="Body text (6)_"/>
    <w:link w:val="Bodytext60"/>
    <w:locked/>
    <w:rsid w:val="001334B0"/>
    <w:rPr>
      <w:rFonts w:ascii="Times New Roman" w:hAnsi="Times New Roman"/>
      <w:i/>
      <w:sz w:val="23"/>
      <w:shd w:val="clear" w:color="auto" w:fill="FFFFFF"/>
    </w:rPr>
  </w:style>
  <w:style w:type="character" w:customStyle="1" w:styleId="Bodytext611pt">
    <w:name w:val="Body text (6) + 11 pt"/>
    <w:aliases w:val="Not Italic1"/>
    <w:rsid w:val="001334B0"/>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1334B0"/>
    <w:rPr>
      <w:rFonts w:ascii="Times New Roman" w:hAnsi="Times New Roman"/>
      <w:b/>
      <w:shd w:val="clear" w:color="auto" w:fill="FFFFFF"/>
    </w:rPr>
  </w:style>
  <w:style w:type="character" w:customStyle="1" w:styleId="Bodytext100">
    <w:name w:val="Body text (10)_"/>
    <w:rsid w:val="001334B0"/>
    <w:rPr>
      <w:rFonts w:ascii="Times New Roman" w:hAnsi="Times New Roman"/>
      <w:shd w:val="clear" w:color="auto" w:fill="FFFFFF"/>
    </w:rPr>
  </w:style>
  <w:style w:type="character" w:customStyle="1" w:styleId="Bodytext15Exact">
    <w:name w:val="Body text (15) Exact"/>
    <w:link w:val="Bodytext15"/>
    <w:locked/>
    <w:rsid w:val="001334B0"/>
    <w:rPr>
      <w:rFonts w:ascii="Times New Roman" w:hAnsi="Times New Roman"/>
      <w:b/>
      <w:sz w:val="18"/>
      <w:shd w:val="clear" w:color="auto" w:fill="FFFFFF"/>
    </w:rPr>
  </w:style>
  <w:style w:type="character" w:customStyle="1" w:styleId="Heading32SmallCaps">
    <w:name w:val="Heading #3 (2) + Small Caps"/>
    <w:rsid w:val="001334B0"/>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1334B0"/>
    <w:pPr>
      <w:widowControl w:val="0"/>
      <w:shd w:val="clear" w:color="auto" w:fill="FFFFFF"/>
      <w:spacing w:before="300" w:line="240" w:lineRule="atLeast"/>
      <w:ind w:hanging="280"/>
    </w:pPr>
    <w:rPr>
      <w:i/>
      <w:sz w:val="23"/>
      <w:szCs w:val="20"/>
    </w:rPr>
  </w:style>
  <w:style w:type="paragraph" w:customStyle="1" w:styleId="Bodytext90">
    <w:name w:val="Body text (9)"/>
    <w:basedOn w:val="a1"/>
    <w:link w:val="Bodytext9"/>
    <w:rsid w:val="001334B0"/>
    <w:pPr>
      <w:widowControl w:val="0"/>
      <w:shd w:val="clear" w:color="auto" w:fill="FFFFFF"/>
      <w:spacing w:before="840" w:after="240" w:line="240" w:lineRule="atLeast"/>
      <w:jc w:val="both"/>
    </w:pPr>
    <w:rPr>
      <w:b/>
      <w:sz w:val="20"/>
      <w:szCs w:val="20"/>
    </w:rPr>
  </w:style>
  <w:style w:type="paragraph" w:customStyle="1" w:styleId="Bodytext15">
    <w:name w:val="Body text (15)"/>
    <w:basedOn w:val="a1"/>
    <w:link w:val="Bodytext15Exact"/>
    <w:rsid w:val="001334B0"/>
    <w:pPr>
      <w:widowControl w:val="0"/>
      <w:shd w:val="clear" w:color="auto" w:fill="FFFFFF"/>
      <w:spacing w:line="264" w:lineRule="exact"/>
      <w:jc w:val="both"/>
    </w:pPr>
    <w:rPr>
      <w:b/>
      <w:sz w:val="18"/>
      <w:szCs w:val="20"/>
    </w:rPr>
  </w:style>
  <w:style w:type="paragraph" w:customStyle="1" w:styleId="1c">
    <w:name w:val="СВЕЛ 1"/>
    <w:basedOn w:val="1"/>
    <w:qFormat/>
    <w:rsid w:val="001334B0"/>
    <w:pPr>
      <w:spacing w:before="0" w:after="120"/>
      <w:jc w:val="center"/>
    </w:pPr>
    <w:rPr>
      <w:rFonts w:ascii="Times New Roman" w:hAnsi="Times New Roman"/>
      <w:bCs w:val="0"/>
      <w:caps/>
      <w:sz w:val="24"/>
      <w:szCs w:val="24"/>
    </w:rPr>
  </w:style>
  <w:style w:type="paragraph" w:customStyle="1" w:styleId="2c">
    <w:name w:val="СВЕЛ 2"/>
    <w:basedOn w:val="2"/>
    <w:qFormat/>
    <w:rsid w:val="001334B0"/>
    <w:pPr>
      <w:spacing w:before="0" w:after="120" w:line="360" w:lineRule="auto"/>
    </w:pPr>
    <w:rPr>
      <w:i w:val="0"/>
      <w:sz w:val="24"/>
    </w:rPr>
  </w:style>
  <w:style w:type="paragraph" w:customStyle="1" w:styleId="36">
    <w:name w:val="СВЕЛ 3"/>
    <w:basedOn w:val="3"/>
    <w:qFormat/>
    <w:rsid w:val="001334B0"/>
    <w:pPr>
      <w:spacing w:before="0" w:after="120" w:line="360" w:lineRule="auto"/>
      <w:ind w:firstLine="709"/>
    </w:pPr>
    <w:rPr>
      <w:rFonts w:ascii="Times New Roman" w:hAnsi="Times New Roman"/>
      <w:b w:val="0"/>
      <w:sz w:val="24"/>
    </w:rPr>
  </w:style>
  <w:style w:type="paragraph" w:customStyle="1" w:styleId="45">
    <w:name w:val="СВЕЛ 4"/>
    <w:basedOn w:val="40"/>
    <w:qFormat/>
    <w:rsid w:val="001334B0"/>
    <w:pPr>
      <w:spacing w:before="0" w:after="0"/>
      <w:ind w:firstLine="709"/>
    </w:pPr>
    <w:rPr>
      <w:b w:val="0"/>
    </w:rPr>
  </w:style>
  <w:style w:type="paragraph" w:customStyle="1" w:styleId="msonormal0">
    <w:name w:val="msonormal"/>
    <w:basedOn w:val="a1"/>
    <w:rsid w:val="001334B0"/>
    <w:pPr>
      <w:spacing w:before="100" w:beforeAutospacing="1" w:after="100" w:afterAutospacing="1"/>
    </w:pPr>
  </w:style>
  <w:style w:type="paragraph" w:customStyle="1" w:styleId="afffffff6">
    <w:name w:val="Стиль текста + жирный"/>
    <w:basedOn w:val="a1"/>
    <w:rsid w:val="001334B0"/>
    <w:pPr>
      <w:ind w:firstLine="709"/>
      <w:jc w:val="both"/>
    </w:pPr>
    <w:rPr>
      <w:b/>
    </w:rPr>
  </w:style>
  <w:style w:type="paragraph" w:customStyle="1" w:styleId="ConsPlusTitle">
    <w:name w:val="ConsPlusTitle"/>
    <w:uiPriority w:val="99"/>
    <w:rsid w:val="001334B0"/>
    <w:pPr>
      <w:widowControl w:val="0"/>
      <w:autoSpaceDE w:val="0"/>
      <w:autoSpaceDN w:val="0"/>
      <w:adjustRightInd w:val="0"/>
    </w:pPr>
    <w:rPr>
      <w:rFonts w:ascii="Arial" w:hAnsi="Arial" w:cs="Arial"/>
      <w:b/>
      <w:bCs/>
    </w:rPr>
  </w:style>
  <w:style w:type="paragraph" w:customStyle="1" w:styleId="37">
    <w:name w:val="Основной текст3"/>
    <w:basedOn w:val="a1"/>
    <w:rsid w:val="001334B0"/>
    <w:pPr>
      <w:widowControl w:val="0"/>
      <w:shd w:val="clear" w:color="auto" w:fill="FFFFFF"/>
      <w:spacing w:line="264" w:lineRule="exact"/>
      <w:ind w:hanging="1200"/>
    </w:pPr>
    <w:rPr>
      <w:sz w:val="23"/>
      <w:szCs w:val="20"/>
    </w:rPr>
  </w:style>
  <w:style w:type="character" w:customStyle="1" w:styleId="2d">
    <w:name w:val="Заголовок №2_"/>
    <w:link w:val="2e"/>
    <w:locked/>
    <w:rsid w:val="001334B0"/>
    <w:rPr>
      <w:rFonts w:ascii="Times New Roman" w:hAnsi="Times New Roman"/>
      <w:b/>
      <w:sz w:val="23"/>
      <w:shd w:val="clear" w:color="auto" w:fill="FFFFFF"/>
    </w:rPr>
  </w:style>
  <w:style w:type="paragraph" w:customStyle="1" w:styleId="2e">
    <w:name w:val="Заголовок №2"/>
    <w:basedOn w:val="a1"/>
    <w:link w:val="2d"/>
    <w:rsid w:val="001334B0"/>
    <w:pPr>
      <w:widowControl w:val="0"/>
      <w:shd w:val="clear" w:color="auto" w:fill="FFFFFF"/>
      <w:spacing w:after="60" w:line="278" w:lineRule="exact"/>
      <w:ind w:hanging="1060"/>
      <w:outlineLvl w:val="1"/>
    </w:pPr>
    <w:rPr>
      <w:b/>
      <w:sz w:val="23"/>
      <w:szCs w:val="20"/>
    </w:rPr>
  </w:style>
  <w:style w:type="character" w:customStyle="1" w:styleId="afffffff7">
    <w:name w:val="Основной текст + Полужирный"/>
    <w:rsid w:val="001334B0"/>
    <w:rPr>
      <w:rFonts w:ascii="Times New Roman" w:hAnsi="Times New Roman"/>
      <w:b/>
      <w:color w:val="000000"/>
      <w:spacing w:val="0"/>
      <w:w w:val="100"/>
      <w:position w:val="0"/>
      <w:sz w:val="23"/>
      <w:shd w:val="clear" w:color="auto" w:fill="FFFFFF"/>
      <w:lang w:val="ru-RU"/>
    </w:rPr>
  </w:style>
  <w:style w:type="table" w:customStyle="1" w:styleId="38">
    <w:name w:val="Сетка таблицы3"/>
    <w:basedOn w:val="a3"/>
    <w:next w:val="afffff7"/>
    <w:uiPriority w:val="59"/>
    <w:rsid w:val="001334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ff7"/>
    <w:uiPriority w:val="59"/>
    <w:rsid w:val="001334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7"/>
    <w:uiPriority w:val="39"/>
    <w:rsid w:val="001334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1334B0"/>
  </w:style>
  <w:style w:type="paragraph" w:customStyle="1" w:styleId="Style26">
    <w:name w:val="Style26"/>
    <w:basedOn w:val="a1"/>
    <w:rsid w:val="001334B0"/>
    <w:pPr>
      <w:widowControl w:val="0"/>
      <w:autoSpaceDE w:val="0"/>
      <w:autoSpaceDN w:val="0"/>
      <w:adjustRightInd w:val="0"/>
      <w:spacing w:line="324" w:lineRule="exact"/>
      <w:jc w:val="center"/>
    </w:pPr>
  </w:style>
  <w:style w:type="character" w:customStyle="1" w:styleId="FontStyle62">
    <w:name w:val="Font Style62"/>
    <w:rsid w:val="001334B0"/>
    <w:rPr>
      <w:rFonts w:ascii="Times New Roman" w:hAnsi="Times New Roman"/>
      <w:b/>
      <w:sz w:val="16"/>
    </w:rPr>
  </w:style>
  <w:style w:type="paragraph" w:customStyle="1" w:styleId="pboth">
    <w:name w:val="pboth"/>
    <w:basedOn w:val="a1"/>
    <w:rsid w:val="001334B0"/>
    <w:pPr>
      <w:spacing w:before="100" w:beforeAutospacing="1" w:after="100" w:afterAutospacing="1"/>
    </w:pPr>
  </w:style>
  <w:style w:type="table" w:customStyle="1" w:styleId="63">
    <w:name w:val="Сетка таблицы6"/>
    <w:basedOn w:val="a3"/>
    <w:next w:val="afffff7"/>
    <w:uiPriority w:val="39"/>
    <w:rsid w:val="001334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7"/>
    <w:uiPriority w:val="59"/>
    <w:rsid w:val="001334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7"/>
    <w:uiPriority w:val="59"/>
    <w:rsid w:val="001334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Колонтитулы"/>
    <w:rsid w:val="001334B0"/>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7"/>
    <w:uiPriority w:val="59"/>
    <w:rsid w:val="001334B0"/>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9">
    <w:name w:val="Subtle Emphasis"/>
    <w:uiPriority w:val="19"/>
    <w:qFormat/>
    <w:rsid w:val="001334B0"/>
    <w:rPr>
      <w:rFonts w:cs="Times New Roman"/>
      <w:i/>
    </w:rPr>
  </w:style>
  <w:style w:type="paragraph" w:styleId="39">
    <w:name w:val="Body Text 3"/>
    <w:basedOn w:val="a1"/>
    <w:link w:val="3a"/>
    <w:uiPriority w:val="99"/>
    <w:unhideWhenUsed/>
    <w:rsid w:val="001334B0"/>
    <w:pPr>
      <w:spacing w:after="120" w:line="259" w:lineRule="auto"/>
    </w:pPr>
    <w:rPr>
      <w:rFonts w:ascii="Calibri" w:hAnsi="Calibri"/>
      <w:sz w:val="16"/>
      <w:szCs w:val="16"/>
      <w:lang w:eastAsia="en-US"/>
    </w:rPr>
  </w:style>
  <w:style w:type="character" w:customStyle="1" w:styleId="3a">
    <w:name w:val="Основной текст 3 Знак"/>
    <w:basedOn w:val="a2"/>
    <w:link w:val="39"/>
    <w:uiPriority w:val="99"/>
    <w:rsid w:val="001334B0"/>
    <w:rPr>
      <w:sz w:val="16"/>
      <w:szCs w:val="16"/>
      <w:lang w:eastAsia="en-US"/>
    </w:rPr>
  </w:style>
  <w:style w:type="paragraph" w:customStyle="1" w:styleId="Normal1">
    <w:name w:val="Normal1"/>
    <w:uiPriority w:val="99"/>
    <w:semiHidden/>
    <w:rsid w:val="001334B0"/>
    <w:rPr>
      <w:rFonts w:ascii="Times New Roman" w:hAnsi="Times New Roman"/>
      <w:sz w:val="24"/>
    </w:rPr>
  </w:style>
  <w:style w:type="character" w:styleId="afffffffa">
    <w:name w:val="Intense Reference"/>
    <w:uiPriority w:val="32"/>
    <w:qFormat/>
    <w:rsid w:val="001334B0"/>
    <w:rPr>
      <w:rFonts w:ascii="Calibri" w:hAnsi="Calibri" w:cs="Times New Roman"/>
      <w:b/>
      <w:i/>
      <w:color w:val="823B0B"/>
    </w:rPr>
  </w:style>
  <w:style w:type="paragraph" w:customStyle="1" w:styleId="s22">
    <w:name w:val="s_22"/>
    <w:basedOn w:val="a1"/>
    <w:rsid w:val="001334B0"/>
    <w:pPr>
      <w:spacing w:before="100" w:beforeAutospacing="1" w:after="100" w:afterAutospacing="1"/>
    </w:pPr>
  </w:style>
  <w:style w:type="table" w:customStyle="1" w:styleId="101">
    <w:name w:val="Сетка таблицы10"/>
    <w:basedOn w:val="a3"/>
    <w:next w:val="afffff7"/>
    <w:uiPriority w:val="39"/>
    <w:rsid w:val="001334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 светлая1"/>
    <w:basedOn w:val="a3"/>
    <w:uiPriority w:val="40"/>
    <w:rsid w:val="001334B0"/>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1334B0"/>
    <w:pPr>
      <w:numPr>
        <w:numId w:val="6"/>
      </w:numPr>
    </w:pPr>
  </w:style>
  <w:style w:type="numbering" w:customStyle="1" w:styleId="4">
    <w:name w:val="Импортированный стиль 4"/>
    <w:rsid w:val="001334B0"/>
    <w:pPr>
      <w:numPr>
        <w:numId w:val="5"/>
      </w:numPr>
    </w:pPr>
  </w:style>
  <w:style w:type="numbering" w:customStyle="1" w:styleId="1e">
    <w:name w:val="Нет списка1"/>
    <w:next w:val="a4"/>
    <w:uiPriority w:val="99"/>
    <w:semiHidden/>
    <w:unhideWhenUsed/>
    <w:rsid w:val="001334B0"/>
  </w:style>
  <w:style w:type="table" w:customStyle="1" w:styleId="113">
    <w:name w:val="Сетка таблицы11"/>
    <w:basedOn w:val="a3"/>
    <w:next w:val="afffff7"/>
    <w:uiPriority w:val="39"/>
    <w:rsid w:val="001334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334B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2f">
    <w:name w:val="Неразрешенное упоминание2"/>
    <w:uiPriority w:val="99"/>
    <w:semiHidden/>
    <w:unhideWhenUsed/>
    <w:rsid w:val="001334B0"/>
    <w:rPr>
      <w:color w:val="605E5C"/>
      <w:shd w:val="clear" w:color="auto" w:fill="E1DFDD"/>
    </w:rPr>
  </w:style>
  <w:style w:type="numbering" w:customStyle="1" w:styleId="2f0">
    <w:name w:val="Нет списка2"/>
    <w:next w:val="a4"/>
    <w:uiPriority w:val="99"/>
    <w:semiHidden/>
    <w:unhideWhenUsed/>
    <w:rsid w:val="001334B0"/>
  </w:style>
  <w:style w:type="table" w:customStyle="1" w:styleId="121">
    <w:name w:val="Сетка таблицы12"/>
    <w:basedOn w:val="a3"/>
    <w:next w:val="afffff7"/>
    <w:uiPriority w:val="39"/>
    <w:rsid w:val="001334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334B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b">
    <w:name w:val="Колонтитул (3)_"/>
    <w:basedOn w:val="a2"/>
    <w:link w:val="3c"/>
    <w:rsid w:val="001334B0"/>
    <w:rPr>
      <w:rFonts w:ascii="Times New Roman" w:hAnsi="Times New Roman"/>
      <w:b/>
      <w:bCs/>
      <w:shd w:val="clear" w:color="auto" w:fill="FFFFFF"/>
    </w:rPr>
  </w:style>
  <w:style w:type="character" w:customStyle="1" w:styleId="3d">
    <w:name w:val="Колонтитул (3) + Не полужирный"/>
    <w:basedOn w:val="3b"/>
    <w:rsid w:val="001334B0"/>
    <w:rPr>
      <w:rFonts w:ascii="Times New Roman" w:hAnsi="Times New Roman"/>
      <w:b/>
      <w:bCs/>
      <w:color w:val="000000"/>
      <w:spacing w:val="0"/>
      <w:w w:val="100"/>
      <w:position w:val="0"/>
      <w:shd w:val="clear" w:color="auto" w:fill="FFFFFF"/>
      <w:lang w:val="ru-RU" w:eastAsia="ru-RU" w:bidi="ru-RU"/>
    </w:rPr>
  </w:style>
  <w:style w:type="paragraph" w:customStyle="1" w:styleId="3c">
    <w:name w:val="Колонтитул (3)"/>
    <w:basedOn w:val="a1"/>
    <w:link w:val="3b"/>
    <w:rsid w:val="001334B0"/>
    <w:pPr>
      <w:widowControl w:val="0"/>
      <w:shd w:val="clear" w:color="auto" w:fill="FFFFFF"/>
      <w:spacing w:line="244" w:lineRule="exact"/>
    </w:pPr>
    <w:rPr>
      <w:b/>
      <w:bCs/>
      <w:sz w:val="20"/>
      <w:szCs w:val="20"/>
    </w:rPr>
  </w:style>
  <w:style w:type="character" w:customStyle="1" w:styleId="2f1">
    <w:name w:val="Основной текст (2)_"/>
    <w:basedOn w:val="a2"/>
    <w:rsid w:val="001334B0"/>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basedOn w:val="2f1"/>
    <w:rsid w:val="001334B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b">
    <w:name w:val="Сноска_"/>
    <w:link w:val="afffffffc"/>
    <w:rsid w:val="001334B0"/>
    <w:rPr>
      <w:rFonts w:ascii="Times New Roman" w:hAnsi="Times New Roman"/>
      <w:sz w:val="19"/>
      <w:szCs w:val="19"/>
      <w:shd w:val="clear" w:color="auto" w:fill="FFFFFF"/>
    </w:rPr>
  </w:style>
  <w:style w:type="paragraph" w:customStyle="1" w:styleId="afffffffc">
    <w:name w:val="Сноска"/>
    <w:basedOn w:val="a1"/>
    <w:link w:val="afffffffb"/>
    <w:rsid w:val="001334B0"/>
    <w:pPr>
      <w:widowControl w:val="0"/>
      <w:shd w:val="clear" w:color="auto" w:fill="FFFFFF"/>
      <w:spacing w:line="226" w:lineRule="exact"/>
    </w:pPr>
    <w:rPr>
      <w:sz w:val="19"/>
      <w:szCs w:val="19"/>
    </w:rPr>
  </w:style>
  <w:style w:type="character" w:customStyle="1" w:styleId="3e">
    <w:name w:val="Заголовок №3_"/>
    <w:basedOn w:val="a2"/>
    <w:link w:val="3f"/>
    <w:rsid w:val="001334B0"/>
    <w:rPr>
      <w:rFonts w:ascii="Times New Roman" w:hAnsi="Times New Roman"/>
      <w:b/>
      <w:bCs/>
      <w:sz w:val="22"/>
      <w:szCs w:val="22"/>
      <w:shd w:val="clear" w:color="auto" w:fill="FFFFFF"/>
    </w:rPr>
  </w:style>
  <w:style w:type="paragraph" w:customStyle="1" w:styleId="3f">
    <w:name w:val="Заголовок №3"/>
    <w:basedOn w:val="a1"/>
    <w:link w:val="3e"/>
    <w:rsid w:val="001334B0"/>
    <w:pPr>
      <w:widowControl w:val="0"/>
      <w:shd w:val="clear" w:color="auto" w:fill="FFFFFF"/>
      <w:spacing w:after="380" w:line="244" w:lineRule="exact"/>
      <w:jc w:val="both"/>
      <w:outlineLvl w:val="2"/>
    </w:pPr>
    <w:rPr>
      <w:b/>
      <w:bCs/>
      <w:sz w:val="22"/>
      <w:szCs w:val="22"/>
    </w:rPr>
  </w:style>
  <w:style w:type="table" w:customStyle="1" w:styleId="130">
    <w:name w:val="Сетка таблицы13"/>
    <w:basedOn w:val="a3"/>
    <w:next w:val="afffff7"/>
    <w:uiPriority w:val="59"/>
    <w:rsid w:val="001334B0"/>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 светлая1"/>
    <w:basedOn w:val="a3"/>
    <w:next w:val="1d"/>
    <w:uiPriority w:val="40"/>
    <w:rsid w:val="001334B0"/>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d">
    <w:name w:val="Подпись к таблице_"/>
    <w:link w:val="afffffffe"/>
    <w:rsid w:val="001334B0"/>
    <w:rPr>
      <w:rFonts w:ascii="Times New Roman" w:hAnsi="Times New Roman"/>
      <w:sz w:val="19"/>
      <w:szCs w:val="19"/>
      <w:shd w:val="clear" w:color="auto" w:fill="FFFFFF"/>
    </w:rPr>
  </w:style>
  <w:style w:type="paragraph" w:customStyle="1" w:styleId="afffffffe">
    <w:name w:val="Подпись к таблице"/>
    <w:basedOn w:val="a1"/>
    <w:link w:val="afffffffd"/>
    <w:rsid w:val="001334B0"/>
    <w:pPr>
      <w:widowControl w:val="0"/>
      <w:shd w:val="clear" w:color="auto" w:fill="FFFFFF"/>
      <w:spacing w:line="230" w:lineRule="exact"/>
      <w:jc w:val="both"/>
    </w:pPr>
    <w:rPr>
      <w:sz w:val="19"/>
      <w:szCs w:val="19"/>
    </w:rPr>
  </w:style>
  <w:style w:type="character" w:customStyle="1" w:styleId="72">
    <w:name w:val="Основной текст (7)_"/>
    <w:link w:val="73"/>
    <w:rsid w:val="001334B0"/>
    <w:rPr>
      <w:rFonts w:ascii="Times New Roman" w:hAnsi="Times New Roman"/>
      <w:sz w:val="19"/>
      <w:szCs w:val="19"/>
      <w:shd w:val="clear" w:color="auto" w:fill="FFFFFF"/>
    </w:rPr>
  </w:style>
  <w:style w:type="paragraph" w:customStyle="1" w:styleId="73">
    <w:name w:val="Основной текст (7)"/>
    <w:basedOn w:val="a1"/>
    <w:link w:val="72"/>
    <w:rsid w:val="001334B0"/>
    <w:pPr>
      <w:widowControl w:val="0"/>
      <w:shd w:val="clear" w:color="auto" w:fill="FFFFFF"/>
      <w:spacing w:line="250" w:lineRule="exact"/>
      <w:ind w:hanging="160"/>
    </w:pPr>
    <w:rPr>
      <w:sz w:val="19"/>
      <w:szCs w:val="19"/>
    </w:rPr>
  </w:style>
  <w:style w:type="paragraph" w:customStyle="1" w:styleId="228bf8a64b8551e1msonormal">
    <w:name w:val="228bf8a64b8551e1msonormal"/>
    <w:basedOn w:val="a1"/>
    <w:rsid w:val="001334B0"/>
    <w:pPr>
      <w:spacing w:before="100" w:beforeAutospacing="1" w:after="100" w:afterAutospacing="1"/>
    </w:pPr>
  </w:style>
  <w:style w:type="numbering" w:customStyle="1" w:styleId="3f0">
    <w:name w:val="Нет списка3"/>
    <w:next w:val="a4"/>
    <w:uiPriority w:val="99"/>
    <w:semiHidden/>
    <w:unhideWhenUsed/>
    <w:rsid w:val="001334B0"/>
  </w:style>
  <w:style w:type="table" w:customStyle="1" w:styleId="TableNormal3">
    <w:name w:val="Table Normal3"/>
    <w:rsid w:val="001334B0"/>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7"/>
    <w:uiPriority w:val="39"/>
    <w:rsid w:val="001334B0"/>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334B0"/>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character" w:customStyle="1" w:styleId="211pt">
    <w:name w:val="Основной текст (2) + 11 pt"/>
    <w:aliases w:val="Полужирный,Полужирный1"/>
    <w:rsid w:val="00715D3F"/>
    <w:rPr>
      <w:rFonts w:ascii="Times New Roman" w:hAnsi="Times New Roman"/>
      <w:b/>
      <w:color w:val="000000"/>
      <w:spacing w:val="0"/>
      <w:w w:val="100"/>
      <w:position w:val="0"/>
      <w:sz w:val="22"/>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005">
      <w:bodyDiv w:val="1"/>
      <w:marLeft w:val="0"/>
      <w:marRight w:val="0"/>
      <w:marTop w:val="0"/>
      <w:marBottom w:val="0"/>
      <w:divBdr>
        <w:top w:val="none" w:sz="0" w:space="0" w:color="auto"/>
        <w:left w:val="none" w:sz="0" w:space="0" w:color="auto"/>
        <w:bottom w:val="none" w:sz="0" w:space="0" w:color="auto"/>
        <w:right w:val="none" w:sz="0" w:space="0" w:color="auto"/>
      </w:divBdr>
    </w:div>
    <w:div w:id="23604113">
      <w:bodyDiv w:val="1"/>
      <w:marLeft w:val="0"/>
      <w:marRight w:val="0"/>
      <w:marTop w:val="0"/>
      <w:marBottom w:val="0"/>
      <w:divBdr>
        <w:top w:val="none" w:sz="0" w:space="0" w:color="auto"/>
        <w:left w:val="none" w:sz="0" w:space="0" w:color="auto"/>
        <w:bottom w:val="none" w:sz="0" w:space="0" w:color="auto"/>
        <w:right w:val="none" w:sz="0" w:space="0" w:color="auto"/>
      </w:divBdr>
    </w:div>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32964670">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256863">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188301292">
      <w:bodyDiv w:val="1"/>
      <w:marLeft w:val="0"/>
      <w:marRight w:val="0"/>
      <w:marTop w:val="0"/>
      <w:marBottom w:val="0"/>
      <w:divBdr>
        <w:top w:val="none" w:sz="0" w:space="0" w:color="auto"/>
        <w:left w:val="none" w:sz="0" w:space="0" w:color="auto"/>
        <w:bottom w:val="none" w:sz="0" w:space="0" w:color="auto"/>
        <w:right w:val="none" w:sz="0" w:space="0" w:color="auto"/>
      </w:divBdr>
    </w:div>
    <w:div w:id="203712736">
      <w:bodyDiv w:val="1"/>
      <w:marLeft w:val="0"/>
      <w:marRight w:val="0"/>
      <w:marTop w:val="0"/>
      <w:marBottom w:val="0"/>
      <w:divBdr>
        <w:top w:val="none" w:sz="0" w:space="0" w:color="auto"/>
        <w:left w:val="none" w:sz="0" w:space="0" w:color="auto"/>
        <w:bottom w:val="none" w:sz="0" w:space="0" w:color="auto"/>
        <w:right w:val="none" w:sz="0" w:space="0" w:color="auto"/>
      </w:divBdr>
    </w:div>
    <w:div w:id="204605566">
      <w:bodyDiv w:val="1"/>
      <w:marLeft w:val="0"/>
      <w:marRight w:val="0"/>
      <w:marTop w:val="0"/>
      <w:marBottom w:val="0"/>
      <w:divBdr>
        <w:top w:val="none" w:sz="0" w:space="0" w:color="auto"/>
        <w:left w:val="none" w:sz="0" w:space="0" w:color="auto"/>
        <w:bottom w:val="none" w:sz="0" w:space="0" w:color="auto"/>
        <w:right w:val="none" w:sz="0" w:space="0" w:color="auto"/>
      </w:divBdr>
    </w:div>
    <w:div w:id="256641387">
      <w:bodyDiv w:val="1"/>
      <w:marLeft w:val="0"/>
      <w:marRight w:val="0"/>
      <w:marTop w:val="0"/>
      <w:marBottom w:val="0"/>
      <w:divBdr>
        <w:top w:val="none" w:sz="0" w:space="0" w:color="auto"/>
        <w:left w:val="none" w:sz="0" w:space="0" w:color="auto"/>
        <w:bottom w:val="none" w:sz="0" w:space="0" w:color="auto"/>
        <w:right w:val="none" w:sz="0" w:space="0" w:color="auto"/>
      </w:divBdr>
    </w:div>
    <w:div w:id="324555398">
      <w:bodyDiv w:val="1"/>
      <w:marLeft w:val="0"/>
      <w:marRight w:val="0"/>
      <w:marTop w:val="0"/>
      <w:marBottom w:val="0"/>
      <w:divBdr>
        <w:top w:val="none" w:sz="0" w:space="0" w:color="auto"/>
        <w:left w:val="none" w:sz="0" w:space="0" w:color="auto"/>
        <w:bottom w:val="none" w:sz="0" w:space="0" w:color="auto"/>
        <w:right w:val="none" w:sz="0" w:space="0" w:color="auto"/>
      </w:divBdr>
    </w:div>
    <w:div w:id="34478753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3406">
      <w:bodyDiv w:val="1"/>
      <w:marLeft w:val="0"/>
      <w:marRight w:val="0"/>
      <w:marTop w:val="0"/>
      <w:marBottom w:val="0"/>
      <w:divBdr>
        <w:top w:val="none" w:sz="0" w:space="0" w:color="auto"/>
        <w:left w:val="none" w:sz="0" w:space="0" w:color="auto"/>
        <w:bottom w:val="none" w:sz="0" w:space="0" w:color="auto"/>
        <w:right w:val="none" w:sz="0" w:space="0" w:color="auto"/>
      </w:divBdr>
    </w:div>
    <w:div w:id="467358602">
      <w:bodyDiv w:val="1"/>
      <w:marLeft w:val="0"/>
      <w:marRight w:val="0"/>
      <w:marTop w:val="0"/>
      <w:marBottom w:val="0"/>
      <w:divBdr>
        <w:top w:val="none" w:sz="0" w:space="0" w:color="auto"/>
        <w:left w:val="none" w:sz="0" w:space="0" w:color="auto"/>
        <w:bottom w:val="none" w:sz="0" w:space="0" w:color="auto"/>
        <w:right w:val="none" w:sz="0" w:space="0" w:color="auto"/>
      </w:divBdr>
    </w:div>
    <w:div w:id="492068123">
      <w:bodyDiv w:val="1"/>
      <w:marLeft w:val="0"/>
      <w:marRight w:val="0"/>
      <w:marTop w:val="0"/>
      <w:marBottom w:val="0"/>
      <w:divBdr>
        <w:top w:val="none" w:sz="0" w:space="0" w:color="auto"/>
        <w:left w:val="none" w:sz="0" w:space="0" w:color="auto"/>
        <w:bottom w:val="none" w:sz="0" w:space="0" w:color="auto"/>
        <w:right w:val="none" w:sz="0" w:space="0" w:color="auto"/>
      </w:divBdr>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38998977">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752973880">
      <w:bodyDiv w:val="1"/>
      <w:marLeft w:val="0"/>
      <w:marRight w:val="0"/>
      <w:marTop w:val="0"/>
      <w:marBottom w:val="0"/>
      <w:divBdr>
        <w:top w:val="none" w:sz="0" w:space="0" w:color="auto"/>
        <w:left w:val="none" w:sz="0" w:space="0" w:color="auto"/>
        <w:bottom w:val="none" w:sz="0" w:space="0" w:color="auto"/>
        <w:right w:val="none" w:sz="0" w:space="0" w:color="auto"/>
      </w:divBdr>
    </w:div>
    <w:div w:id="773284709">
      <w:bodyDiv w:val="1"/>
      <w:marLeft w:val="0"/>
      <w:marRight w:val="0"/>
      <w:marTop w:val="0"/>
      <w:marBottom w:val="0"/>
      <w:divBdr>
        <w:top w:val="none" w:sz="0" w:space="0" w:color="auto"/>
        <w:left w:val="none" w:sz="0" w:space="0" w:color="auto"/>
        <w:bottom w:val="none" w:sz="0" w:space="0" w:color="auto"/>
        <w:right w:val="none" w:sz="0" w:space="0" w:color="auto"/>
      </w:divBdr>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832570429">
      <w:bodyDiv w:val="1"/>
      <w:marLeft w:val="0"/>
      <w:marRight w:val="0"/>
      <w:marTop w:val="0"/>
      <w:marBottom w:val="0"/>
      <w:divBdr>
        <w:top w:val="none" w:sz="0" w:space="0" w:color="auto"/>
        <w:left w:val="none" w:sz="0" w:space="0" w:color="auto"/>
        <w:bottom w:val="none" w:sz="0" w:space="0" w:color="auto"/>
        <w:right w:val="none" w:sz="0" w:space="0" w:color="auto"/>
      </w:divBdr>
    </w:div>
    <w:div w:id="860509277">
      <w:bodyDiv w:val="1"/>
      <w:marLeft w:val="0"/>
      <w:marRight w:val="0"/>
      <w:marTop w:val="0"/>
      <w:marBottom w:val="0"/>
      <w:divBdr>
        <w:top w:val="none" w:sz="0" w:space="0" w:color="auto"/>
        <w:left w:val="none" w:sz="0" w:space="0" w:color="auto"/>
        <w:bottom w:val="none" w:sz="0" w:space="0" w:color="auto"/>
        <w:right w:val="none" w:sz="0" w:space="0" w:color="auto"/>
      </w:divBdr>
    </w:div>
    <w:div w:id="935944493">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098790599">
      <w:bodyDiv w:val="1"/>
      <w:marLeft w:val="0"/>
      <w:marRight w:val="0"/>
      <w:marTop w:val="0"/>
      <w:marBottom w:val="0"/>
      <w:divBdr>
        <w:top w:val="none" w:sz="0" w:space="0" w:color="auto"/>
        <w:left w:val="none" w:sz="0" w:space="0" w:color="auto"/>
        <w:bottom w:val="none" w:sz="0" w:space="0" w:color="auto"/>
        <w:right w:val="none" w:sz="0" w:space="0" w:color="auto"/>
      </w:divBdr>
    </w:div>
    <w:div w:id="1101608201">
      <w:bodyDiv w:val="1"/>
      <w:marLeft w:val="0"/>
      <w:marRight w:val="0"/>
      <w:marTop w:val="0"/>
      <w:marBottom w:val="0"/>
      <w:divBdr>
        <w:top w:val="none" w:sz="0" w:space="0" w:color="auto"/>
        <w:left w:val="none" w:sz="0" w:space="0" w:color="auto"/>
        <w:bottom w:val="none" w:sz="0" w:space="0" w:color="auto"/>
        <w:right w:val="none" w:sz="0" w:space="0" w:color="auto"/>
      </w:divBdr>
    </w:div>
    <w:div w:id="1106733685">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126965225">
      <w:bodyDiv w:val="1"/>
      <w:marLeft w:val="0"/>
      <w:marRight w:val="0"/>
      <w:marTop w:val="0"/>
      <w:marBottom w:val="0"/>
      <w:divBdr>
        <w:top w:val="none" w:sz="0" w:space="0" w:color="auto"/>
        <w:left w:val="none" w:sz="0" w:space="0" w:color="auto"/>
        <w:bottom w:val="none" w:sz="0" w:space="0" w:color="auto"/>
        <w:right w:val="none" w:sz="0" w:space="0" w:color="auto"/>
      </w:divBdr>
    </w:div>
    <w:div w:id="1168909209">
      <w:bodyDiv w:val="1"/>
      <w:marLeft w:val="0"/>
      <w:marRight w:val="0"/>
      <w:marTop w:val="0"/>
      <w:marBottom w:val="0"/>
      <w:divBdr>
        <w:top w:val="none" w:sz="0" w:space="0" w:color="auto"/>
        <w:left w:val="none" w:sz="0" w:space="0" w:color="auto"/>
        <w:bottom w:val="none" w:sz="0" w:space="0" w:color="auto"/>
        <w:right w:val="none" w:sz="0" w:space="0" w:color="auto"/>
      </w:divBdr>
    </w:div>
    <w:div w:id="1189832431">
      <w:bodyDiv w:val="1"/>
      <w:marLeft w:val="0"/>
      <w:marRight w:val="0"/>
      <w:marTop w:val="0"/>
      <w:marBottom w:val="0"/>
      <w:divBdr>
        <w:top w:val="none" w:sz="0" w:space="0" w:color="auto"/>
        <w:left w:val="none" w:sz="0" w:space="0" w:color="auto"/>
        <w:bottom w:val="none" w:sz="0" w:space="0" w:color="auto"/>
        <w:right w:val="none" w:sz="0" w:space="0" w:color="auto"/>
      </w:divBdr>
    </w:div>
    <w:div w:id="1204439115">
      <w:bodyDiv w:val="1"/>
      <w:marLeft w:val="0"/>
      <w:marRight w:val="0"/>
      <w:marTop w:val="0"/>
      <w:marBottom w:val="0"/>
      <w:divBdr>
        <w:top w:val="none" w:sz="0" w:space="0" w:color="auto"/>
        <w:left w:val="none" w:sz="0" w:space="0" w:color="auto"/>
        <w:bottom w:val="none" w:sz="0" w:space="0" w:color="auto"/>
        <w:right w:val="none" w:sz="0" w:space="0" w:color="auto"/>
      </w:divBdr>
    </w:div>
    <w:div w:id="1207720932">
      <w:bodyDiv w:val="1"/>
      <w:marLeft w:val="0"/>
      <w:marRight w:val="0"/>
      <w:marTop w:val="0"/>
      <w:marBottom w:val="0"/>
      <w:divBdr>
        <w:top w:val="none" w:sz="0" w:space="0" w:color="auto"/>
        <w:left w:val="none" w:sz="0" w:space="0" w:color="auto"/>
        <w:bottom w:val="none" w:sz="0" w:space="0" w:color="auto"/>
        <w:right w:val="none" w:sz="0" w:space="0" w:color="auto"/>
      </w:divBdr>
    </w:div>
    <w:div w:id="1210611334">
      <w:bodyDiv w:val="1"/>
      <w:marLeft w:val="0"/>
      <w:marRight w:val="0"/>
      <w:marTop w:val="0"/>
      <w:marBottom w:val="0"/>
      <w:divBdr>
        <w:top w:val="none" w:sz="0" w:space="0" w:color="auto"/>
        <w:left w:val="none" w:sz="0" w:space="0" w:color="auto"/>
        <w:bottom w:val="none" w:sz="0" w:space="0" w:color="auto"/>
        <w:right w:val="none" w:sz="0" w:space="0" w:color="auto"/>
      </w:divBdr>
    </w:div>
    <w:div w:id="1247032038">
      <w:bodyDiv w:val="1"/>
      <w:marLeft w:val="0"/>
      <w:marRight w:val="0"/>
      <w:marTop w:val="0"/>
      <w:marBottom w:val="0"/>
      <w:divBdr>
        <w:top w:val="none" w:sz="0" w:space="0" w:color="auto"/>
        <w:left w:val="none" w:sz="0" w:space="0" w:color="auto"/>
        <w:bottom w:val="none" w:sz="0" w:space="0" w:color="auto"/>
        <w:right w:val="none" w:sz="0" w:space="0" w:color="auto"/>
      </w:divBdr>
    </w:div>
    <w:div w:id="1260868182">
      <w:bodyDiv w:val="1"/>
      <w:marLeft w:val="0"/>
      <w:marRight w:val="0"/>
      <w:marTop w:val="0"/>
      <w:marBottom w:val="0"/>
      <w:divBdr>
        <w:top w:val="none" w:sz="0" w:space="0" w:color="auto"/>
        <w:left w:val="none" w:sz="0" w:space="0" w:color="auto"/>
        <w:bottom w:val="none" w:sz="0" w:space="0" w:color="auto"/>
        <w:right w:val="none" w:sz="0" w:space="0" w:color="auto"/>
      </w:divBdr>
    </w:div>
    <w:div w:id="1262294215">
      <w:bodyDiv w:val="1"/>
      <w:marLeft w:val="0"/>
      <w:marRight w:val="0"/>
      <w:marTop w:val="0"/>
      <w:marBottom w:val="0"/>
      <w:divBdr>
        <w:top w:val="none" w:sz="0" w:space="0" w:color="auto"/>
        <w:left w:val="none" w:sz="0" w:space="0" w:color="auto"/>
        <w:bottom w:val="none" w:sz="0" w:space="0" w:color="auto"/>
        <w:right w:val="none" w:sz="0" w:space="0" w:color="auto"/>
      </w:divBdr>
    </w:div>
    <w:div w:id="1299645391">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372533664">
      <w:bodyDiv w:val="1"/>
      <w:marLeft w:val="0"/>
      <w:marRight w:val="0"/>
      <w:marTop w:val="0"/>
      <w:marBottom w:val="0"/>
      <w:divBdr>
        <w:top w:val="none" w:sz="0" w:space="0" w:color="auto"/>
        <w:left w:val="none" w:sz="0" w:space="0" w:color="auto"/>
        <w:bottom w:val="none" w:sz="0" w:space="0" w:color="auto"/>
        <w:right w:val="none" w:sz="0" w:space="0" w:color="auto"/>
      </w:divBdr>
    </w:div>
    <w:div w:id="1396508568">
      <w:bodyDiv w:val="1"/>
      <w:marLeft w:val="0"/>
      <w:marRight w:val="0"/>
      <w:marTop w:val="0"/>
      <w:marBottom w:val="0"/>
      <w:divBdr>
        <w:top w:val="none" w:sz="0" w:space="0" w:color="auto"/>
        <w:left w:val="none" w:sz="0" w:space="0" w:color="auto"/>
        <w:bottom w:val="none" w:sz="0" w:space="0" w:color="auto"/>
        <w:right w:val="none" w:sz="0" w:space="0" w:color="auto"/>
      </w:divBdr>
    </w:div>
    <w:div w:id="1426071155">
      <w:bodyDiv w:val="1"/>
      <w:marLeft w:val="0"/>
      <w:marRight w:val="0"/>
      <w:marTop w:val="0"/>
      <w:marBottom w:val="0"/>
      <w:divBdr>
        <w:top w:val="none" w:sz="0" w:space="0" w:color="auto"/>
        <w:left w:val="none" w:sz="0" w:space="0" w:color="auto"/>
        <w:bottom w:val="none" w:sz="0" w:space="0" w:color="auto"/>
        <w:right w:val="none" w:sz="0" w:space="0" w:color="auto"/>
      </w:divBdr>
    </w:div>
    <w:div w:id="1428574624">
      <w:bodyDiv w:val="1"/>
      <w:marLeft w:val="0"/>
      <w:marRight w:val="0"/>
      <w:marTop w:val="0"/>
      <w:marBottom w:val="0"/>
      <w:divBdr>
        <w:top w:val="none" w:sz="0" w:space="0" w:color="auto"/>
        <w:left w:val="none" w:sz="0" w:space="0" w:color="auto"/>
        <w:bottom w:val="none" w:sz="0" w:space="0" w:color="auto"/>
        <w:right w:val="none" w:sz="0" w:space="0" w:color="auto"/>
      </w:divBdr>
    </w:div>
    <w:div w:id="1438523817">
      <w:bodyDiv w:val="1"/>
      <w:marLeft w:val="0"/>
      <w:marRight w:val="0"/>
      <w:marTop w:val="0"/>
      <w:marBottom w:val="0"/>
      <w:divBdr>
        <w:top w:val="none" w:sz="0" w:space="0" w:color="auto"/>
        <w:left w:val="none" w:sz="0" w:space="0" w:color="auto"/>
        <w:bottom w:val="none" w:sz="0" w:space="0" w:color="auto"/>
        <w:right w:val="none" w:sz="0" w:space="0" w:color="auto"/>
      </w:divBdr>
    </w:div>
    <w:div w:id="1447848266">
      <w:bodyDiv w:val="1"/>
      <w:marLeft w:val="0"/>
      <w:marRight w:val="0"/>
      <w:marTop w:val="0"/>
      <w:marBottom w:val="0"/>
      <w:divBdr>
        <w:top w:val="none" w:sz="0" w:space="0" w:color="auto"/>
        <w:left w:val="none" w:sz="0" w:space="0" w:color="auto"/>
        <w:bottom w:val="none" w:sz="0" w:space="0" w:color="auto"/>
        <w:right w:val="none" w:sz="0" w:space="0" w:color="auto"/>
      </w:divBdr>
    </w:div>
    <w:div w:id="1453479221">
      <w:bodyDiv w:val="1"/>
      <w:marLeft w:val="0"/>
      <w:marRight w:val="0"/>
      <w:marTop w:val="0"/>
      <w:marBottom w:val="0"/>
      <w:divBdr>
        <w:top w:val="none" w:sz="0" w:space="0" w:color="auto"/>
        <w:left w:val="none" w:sz="0" w:space="0" w:color="auto"/>
        <w:bottom w:val="none" w:sz="0" w:space="0" w:color="auto"/>
        <w:right w:val="none" w:sz="0" w:space="0" w:color="auto"/>
      </w:divBdr>
    </w:div>
    <w:div w:id="1474518774">
      <w:bodyDiv w:val="1"/>
      <w:marLeft w:val="0"/>
      <w:marRight w:val="0"/>
      <w:marTop w:val="0"/>
      <w:marBottom w:val="0"/>
      <w:divBdr>
        <w:top w:val="none" w:sz="0" w:space="0" w:color="auto"/>
        <w:left w:val="none" w:sz="0" w:space="0" w:color="auto"/>
        <w:bottom w:val="none" w:sz="0" w:space="0" w:color="auto"/>
        <w:right w:val="none" w:sz="0" w:space="0" w:color="auto"/>
      </w:divBdr>
    </w:div>
    <w:div w:id="1477721428">
      <w:bodyDiv w:val="1"/>
      <w:marLeft w:val="0"/>
      <w:marRight w:val="0"/>
      <w:marTop w:val="0"/>
      <w:marBottom w:val="0"/>
      <w:divBdr>
        <w:top w:val="none" w:sz="0" w:space="0" w:color="auto"/>
        <w:left w:val="none" w:sz="0" w:space="0" w:color="auto"/>
        <w:bottom w:val="none" w:sz="0" w:space="0" w:color="auto"/>
        <w:right w:val="none" w:sz="0" w:space="0" w:color="auto"/>
      </w:divBdr>
    </w:div>
    <w:div w:id="1636331049">
      <w:bodyDiv w:val="1"/>
      <w:marLeft w:val="0"/>
      <w:marRight w:val="0"/>
      <w:marTop w:val="0"/>
      <w:marBottom w:val="0"/>
      <w:divBdr>
        <w:top w:val="none" w:sz="0" w:space="0" w:color="auto"/>
        <w:left w:val="none" w:sz="0" w:space="0" w:color="auto"/>
        <w:bottom w:val="none" w:sz="0" w:space="0" w:color="auto"/>
        <w:right w:val="none" w:sz="0" w:space="0" w:color="auto"/>
      </w:divBdr>
    </w:div>
    <w:div w:id="1639257592">
      <w:bodyDiv w:val="1"/>
      <w:marLeft w:val="0"/>
      <w:marRight w:val="0"/>
      <w:marTop w:val="0"/>
      <w:marBottom w:val="0"/>
      <w:divBdr>
        <w:top w:val="none" w:sz="0" w:space="0" w:color="auto"/>
        <w:left w:val="none" w:sz="0" w:space="0" w:color="auto"/>
        <w:bottom w:val="none" w:sz="0" w:space="0" w:color="auto"/>
        <w:right w:val="none" w:sz="0" w:space="0" w:color="auto"/>
      </w:divBdr>
    </w:div>
    <w:div w:id="1672179382">
      <w:bodyDiv w:val="1"/>
      <w:marLeft w:val="0"/>
      <w:marRight w:val="0"/>
      <w:marTop w:val="0"/>
      <w:marBottom w:val="0"/>
      <w:divBdr>
        <w:top w:val="none" w:sz="0" w:space="0" w:color="auto"/>
        <w:left w:val="none" w:sz="0" w:space="0" w:color="auto"/>
        <w:bottom w:val="none" w:sz="0" w:space="0" w:color="auto"/>
        <w:right w:val="none" w:sz="0" w:space="0" w:color="auto"/>
      </w:divBdr>
    </w:div>
    <w:div w:id="1675565880">
      <w:bodyDiv w:val="1"/>
      <w:marLeft w:val="0"/>
      <w:marRight w:val="0"/>
      <w:marTop w:val="0"/>
      <w:marBottom w:val="0"/>
      <w:divBdr>
        <w:top w:val="none" w:sz="0" w:space="0" w:color="auto"/>
        <w:left w:val="none" w:sz="0" w:space="0" w:color="auto"/>
        <w:bottom w:val="none" w:sz="0" w:space="0" w:color="auto"/>
        <w:right w:val="none" w:sz="0" w:space="0" w:color="auto"/>
      </w:divBdr>
    </w:div>
    <w:div w:id="1687824669">
      <w:bodyDiv w:val="1"/>
      <w:marLeft w:val="0"/>
      <w:marRight w:val="0"/>
      <w:marTop w:val="0"/>
      <w:marBottom w:val="0"/>
      <w:divBdr>
        <w:top w:val="none" w:sz="0" w:space="0" w:color="auto"/>
        <w:left w:val="none" w:sz="0" w:space="0" w:color="auto"/>
        <w:bottom w:val="none" w:sz="0" w:space="0" w:color="auto"/>
        <w:right w:val="none" w:sz="0" w:space="0" w:color="auto"/>
      </w:divBdr>
    </w:div>
    <w:div w:id="1696424404">
      <w:bodyDiv w:val="1"/>
      <w:marLeft w:val="0"/>
      <w:marRight w:val="0"/>
      <w:marTop w:val="0"/>
      <w:marBottom w:val="0"/>
      <w:divBdr>
        <w:top w:val="none" w:sz="0" w:space="0" w:color="auto"/>
        <w:left w:val="none" w:sz="0" w:space="0" w:color="auto"/>
        <w:bottom w:val="none" w:sz="0" w:space="0" w:color="auto"/>
        <w:right w:val="none" w:sz="0" w:space="0" w:color="auto"/>
      </w:divBdr>
    </w:div>
    <w:div w:id="1771582944">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10055073">
      <w:bodyDiv w:val="1"/>
      <w:marLeft w:val="0"/>
      <w:marRight w:val="0"/>
      <w:marTop w:val="0"/>
      <w:marBottom w:val="0"/>
      <w:divBdr>
        <w:top w:val="none" w:sz="0" w:space="0" w:color="auto"/>
        <w:left w:val="none" w:sz="0" w:space="0" w:color="auto"/>
        <w:bottom w:val="none" w:sz="0" w:space="0" w:color="auto"/>
        <w:right w:val="none" w:sz="0" w:space="0" w:color="auto"/>
      </w:divBdr>
    </w:div>
    <w:div w:id="196950988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FF80A-4018-4A22-B0A4-9A8DF2BF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3090</Words>
  <Characters>17617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20666</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Лукина Наталья Сергеевна</cp:lastModifiedBy>
  <cp:revision>7</cp:revision>
  <cp:lastPrinted>2022-11-14T11:39:00Z</cp:lastPrinted>
  <dcterms:created xsi:type="dcterms:W3CDTF">2023-01-18T09:54:00Z</dcterms:created>
  <dcterms:modified xsi:type="dcterms:W3CDTF">2023-11-08T08:37:00Z</dcterms:modified>
</cp:coreProperties>
</file>